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2FB57A" w14:textId="77777777" w:rsidR="008A371E" w:rsidRPr="00A96B16" w:rsidRDefault="00B44B53" w:rsidP="00A96B16">
      <w:pPr>
        <w:jc w:val="center"/>
        <w:rPr>
          <w:rFonts w:ascii="Garamond" w:hAnsi="Garamond"/>
          <w:b/>
          <w:lang w:val="en-GB"/>
        </w:rPr>
      </w:pPr>
      <w:r w:rsidRPr="00A96B16">
        <w:rPr>
          <w:rFonts w:ascii="Garamond" w:hAnsi="Garamond"/>
          <w:b/>
          <w:lang w:val="en-GB"/>
        </w:rPr>
        <w:t>April Discover Poetry</w:t>
      </w:r>
    </w:p>
    <w:p w14:paraId="1E51BB99" w14:textId="77777777" w:rsidR="00B44B53" w:rsidRPr="00C27ADA" w:rsidRDefault="00B44B53" w:rsidP="00C27ADA">
      <w:pPr>
        <w:rPr>
          <w:rFonts w:ascii="Garamond" w:hAnsi="Garamond"/>
          <w:lang w:val="en-GB"/>
        </w:rPr>
      </w:pPr>
    </w:p>
    <w:p w14:paraId="4096B1DA" w14:textId="77777777" w:rsidR="00B44B53" w:rsidRPr="00C27ADA" w:rsidRDefault="00B44B53" w:rsidP="00C27ADA">
      <w:pPr>
        <w:rPr>
          <w:rFonts w:ascii="Garamond" w:hAnsi="Garamond"/>
        </w:rPr>
      </w:pPr>
      <w:r w:rsidRPr="00C27ADA">
        <w:rPr>
          <w:rFonts w:ascii="Garamond" w:hAnsi="Garamond"/>
        </w:rPr>
        <w:t>Amsterdam</w:t>
      </w:r>
    </w:p>
    <w:p w14:paraId="69143382" w14:textId="77777777" w:rsidR="00A96B16" w:rsidRDefault="00A96B16" w:rsidP="00C27ADA">
      <w:pPr>
        <w:rPr>
          <w:rFonts w:ascii="Garamond" w:hAnsi="Garamond"/>
        </w:rPr>
      </w:pPr>
    </w:p>
    <w:p w14:paraId="425D8487" w14:textId="77777777" w:rsidR="00B44B53" w:rsidRDefault="00B44B53" w:rsidP="00C27ADA">
      <w:pPr>
        <w:rPr>
          <w:rFonts w:ascii="Garamond" w:hAnsi="Garamond"/>
        </w:rPr>
      </w:pPr>
      <w:r w:rsidRPr="00C27ADA">
        <w:rPr>
          <w:rFonts w:ascii="Garamond" w:hAnsi="Garamond"/>
        </w:rPr>
        <w:t>Sometimes the mythologies of a city are true—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like when I see a blond man bob for red apples</w:t>
      </w:r>
      <w:r w:rsidRPr="00C27ADA">
        <w:rPr>
          <w:rFonts w:ascii="Garamond" w:hAnsi="Garamond"/>
        </w:rPr>
        <w:br/>
        <w:t>in the street selling records side by side with a black cat</w:t>
      </w:r>
      <w:r w:rsidRPr="00C27ADA">
        <w:rPr>
          <w:rFonts w:ascii="Garamond" w:hAnsi="Garamond"/>
        </w:rPr>
        <w:br/>
        <w:t>wound in a cushion, deep in dream. Josh says</w:t>
      </w:r>
      <w:r w:rsidRPr="00C27ADA">
        <w:rPr>
          <w:rFonts w:ascii="Garamond" w:hAnsi="Garamond"/>
        </w:rPr>
        <w:br/>
        <w:t>he does not want to go see Anne Frank, that this kind of tourism</w:t>
      </w:r>
      <w:r w:rsidRPr="00C27ADA">
        <w:rPr>
          <w:rFonts w:ascii="Garamond" w:hAnsi="Garamond"/>
        </w:rPr>
        <w:br/>
        <w:t>depresses him, the one where the demonstration of grief</w:t>
      </w:r>
      <w:r w:rsidRPr="00C27ADA">
        <w:rPr>
          <w:rFonts w:ascii="Garamond" w:hAnsi="Garamond"/>
        </w:rPr>
        <w:br/>
        <w:t>is like a voyeuristic tug at suffering</w:t>
      </w:r>
      <w:r w:rsidRPr="00C27ADA">
        <w:rPr>
          <w:rFonts w:ascii="Garamond" w:hAnsi="Garamond"/>
        </w:rPr>
        <w:br/>
        <w:t>that is not yours to possess. </w:t>
      </w:r>
      <w:r w:rsidRPr="00C27ADA">
        <w:rPr>
          <w:rFonts w:ascii="Garamond" w:hAnsi="Garamond"/>
          <w:i/>
          <w:iCs/>
        </w:rPr>
        <w:t>How do you eat after that,</w:t>
      </w:r>
      <w:r w:rsidRPr="00C27ADA">
        <w:rPr>
          <w:rFonts w:ascii="Garamond" w:hAnsi="Garamond"/>
        </w:rPr>
        <w:br/>
        <w:t>he seems sad today</w:t>
      </w:r>
      <w:r w:rsidRPr="00C27ADA">
        <w:rPr>
          <w:rFonts w:ascii="Garamond" w:hAnsi="Garamond"/>
          <w:i/>
          <w:iCs/>
        </w:rPr>
        <w:t>. How do you stay alive.</w:t>
      </w:r>
      <w:r w:rsidRPr="00C27ADA">
        <w:rPr>
          <w:rFonts w:ascii="Garamond" w:hAnsi="Garamond"/>
        </w:rPr>
        <w:br/>
        <w:t>When he was young, he visited Auschwitz and told</w:t>
      </w:r>
      <w:r w:rsidRPr="00C27ADA">
        <w:rPr>
          <w:rFonts w:ascii="Garamond" w:hAnsi="Garamond"/>
        </w:rPr>
        <w:br/>
        <w:t>me not to go because it had a gift shop and that</w:t>
      </w:r>
      <w:r w:rsidRPr="00C27ADA">
        <w:rPr>
          <w:rFonts w:ascii="Garamond" w:hAnsi="Garamond"/>
        </w:rPr>
        <w:br/>
        <w:t>made him angry and nobody knows how to grieve</w:t>
      </w:r>
      <w:r w:rsidRPr="00C27ADA">
        <w:rPr>
          <w:rFonts w:ascii="Garamond" w:hAnsi="Garamond"/>
        </w:rPr>
        <w:br/>
        <w:t>in public, how to make public space for loss</w:t>
      </w:r>
      <w:r w:rsidRPr="00C27ADA">
        <w:rPr>
          <w:rFonts w:ascii="Garamond" w:hAnsi="Garamond"/>
        </w:rPr>
        <w:br/>
        <w:t>unless you can make money off of it but really</w:t>
      </w:r>
      <w:r w:rsidRPr="00C27ADA">
        <w:rPr>
          <w:rFonts w:ascii="Garamond" w:hAnsi="Garamond"/>
        </w:rPr>
        <w:br/>
        <w:t>there is something else to his anger, the child</w:t>
      </w:r>
      <w:r w:rsidRPr="00C27ADA">
        <w:rPr>
          <w:rFonts w:ascii="Garamond" w:hAnsi="Garamond"/>
        </w:rPr>
        <w:br/>
        <w:t>abandoned, the residue of a young girl’s life turned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into a petting zoo—this he cannot take.</w:t>
      </w:r>
    </w:p>
    <w:p w14:paraId="75F4DFC9" w14:textId="77777777" w:rsidR="00DD6416" w:rsidRPr="00C27ADA" w:rsidRDefault="00DD6416" w:rsidP="00C27ADA">
      <w:pPr>
        <w:rPr>
          <w:rFonts w:ascii="Garamond" w:hAnsi="Garamond"/>
        </w:rPr>
      </w:pPr>
    </w:p>
    <w:p w14:paraId="18B1FD7F" w14:textId="77777777" w:rsidR="00B44B53" w:rsidRDefault="00B44B53" w:rsidP="00C27ADA">
      <w:pPr>
        <w:rPr>
          <w:rFonts w:ascii="Garamond" w:hAnsi="Garamond"/>
        </w:rPr>
      </w:pPr>
      <w:r w:rsidRPr="00C27ADA">
        <w:rPr>
          <w:rFonts w:ascii="Garamond" w:hAnsi="Garamond"/>
        </w:rPr>
        <w:t>I have become like my mother where I don’t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need sleep in a new city anymore, immune to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time shifts, I just wander and buy fruit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and almonds and a good loaf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of bread and today, some fresh juice, skipping museums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though I want to go back to see Anne Frank’s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house this time, because this time,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I am a woman and last time, I was a girl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and when you are a girl, all you see is another girl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and when you are a woman, all you see is history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careening towards a girl who you cannot protect.</w:t>
      </w:r>
    </w:p>
    <w:p w14:paraId="4E3A12B6" w14:textId="77777777" w:rsidR="00DD6416" w:rsidRPr="00C27ADA" w:rsidRDefault="00DD6416" w:rsidP="00C27ADA">
      <w:pPr>
        <w:rPr>
          <w:rFonts w:ascii="Garamond" w:hAnsi="Garamond"/>
        </w:rPr>
      </w:pPr>
    </w:p>
    <w:p w14:paraId="7F56AB6D" w14:textId="77777777" w:rsidR="00B44B53" w:rsidRPr="00C27ADA" w:rsidRDefault="00B44B53" w:rsidP="00C27ADA">
      <w:pPr>
        <w:rPr>
          <w:rFonts w:ascii="Garamond" w:hAnsi="Garamond"/>
        </w:rPr>
      </w:pPr>
      <w:r w:rsidRPr="00C27ADA">
        <w:rPr>
          <w:rFonts w:ascii="Garamond" w:hAnsi="Garamond"/>
        </w:rPr>
        <w:t>In my Amsterdam apartment, I find a ceramic plate</w:t>
      </w:r>
      <w:r w:rsidRPr="00C27ADA">
        <w:rPr>
          <w:rFonts w:ascii="Garamond" w:hAnsi="Garamond"/>
        </w:rPr>
        <w:br/>
        <w:t>with its rim edge folded in five places where a violet petal</w:t>
      </w:r>
      <w:r w:rsidRPr="00C27ADA">
        <w:rPr>
          <w:rFonts w:ascii="Garamond" w:hAnsi="Garamond"/>
        </w:rPr>
        <w:br/>
        <w:t>has been painted at its compression. In it, I pour</w:t>
      </w:r>
      <w:r w:rsidRPr="00C27ADA">
        <w:rPr>
          <w:rFonts w:ascii="Garamond" w:hAnsi="Garamond"/>
        </w:rPr>
        <w:br/>
        <w:t>some olive oil and a little bit of salt and sit</w:t>
      </w:r>
      <w:r w:rsidRPr="00C27ADA">
        <w:rPr>
          <w:rFonts w:ascii="Garamond" w:hAnsi="Garamond"/>
        </w:rPr>
        <w:br/>
        <w:t>on the white couch overlooking the new</w:t>
      </w:r>
      <w:r w:rsidRPr="00C27ADA">
        <w:rPr>
          <w:rFonts w:ascii="Garamond" w:hAnsi="Garamond"/>
        </w:rPr>
        <w:br/>
        <w:t>neon green blooms gathering on a branch</w:t>
      </w:r>
      <w:r w:rsidRPr="00C27ADA">
        <w:rPr>
          <w:rFonts w:ascii="Garamond" w:hAnsi="Garamond"/>
        </w:rPr>
        <w:br/>
        <w:t>outside the large window directly facing an apartment</w:t>
      </w:r>
      <w:r w:rsidRPr="00C27ADA">
        <w:rPr>
          <w:rFonts w:ascii="Garamond" w:hAnsi="Garamond"/>
        </w:rPr>
        <w:br/>
        <w:t>of a bookish couple, the kind who forget</w:t>
      </w:r>
      <w:r w:rsidRPr="00C27ADA">
        <w:rPr>
          <w:rFonts w:ascii="Garamond" w:hAnsi="Garamond"/>
        </w:rPr>
        <w:br/>
        <w:t>they have bodies and think they are better</w:t>
      </w:r>
      <w:r w:rsidRPr="00C27ADA">
        <w:rPr>
          <w:rFonts w:ascii="Garamond" w:hAnsi="Garamond"/>
        </w:rPr>
        <w:br/>
        <w:t>than those who are bodily which is most everyone else</w:t>
      </w:r>
      <w:r w:rsidRPr="00C27ADA">
        <w:rPr>
          <w:rFonts w:ascii="Garamond" w:hAnsi="Garamond"/>
        </w:rPr>
        <w:br/>
        <w:t>in the world but the girl in the couple is lying</w:t>
      </w:r>
      <w:r w:rsidRPr="00C27ADA">
        <w:rPr>
          <w:rFonts w:ascii="Garamond" w:hAnsi="Garamond"/>
        </w:rPr>
        <w:br/>
        <w:t>and misses the small animal inside her</w:t>
      </w:r>
      <w:r w:rsidRPr="00C27ADA">
        <w:rPr>
          <w:rFonts w:ascii="Garamond" w:hAnsi="Garamond"/>
        </w:rPr>
        <w:br/>
        <w:t>crying for her breakfast.</w:t>
      </w:r>
      <w:r w:rsidRPr="00C27ADA">
        <w:rPr>
          <w:rFonts w:ascii="Garamond" w:hAnsi="Garamond"/>
        </w:rPr>
        <w:br/>
        <w:t>What she needs is food, not Yeats.</w:t>
      </w:r>
      <w:r w:rsidRPr="00C27ADA">
        <w:rPr>
          <w:rFonts w:ascii="Garamond" w:hAnsi="Garamond"/>
        </w:rPr>
        <w:br/>
        <w:t>What she needs is your fingers.</w:t>
      </w:r>
      <w:r w:rsidRPr="00C27ADA">
        <w:rPr>
          <w:rFonts w:ascii="Garamond" w:hAnsi="Garamond"/>
        </w:rPr>
        <w:br/>
        <w:t>The apartment has tulips and pink depression glass</w:t>
      </w:r>
      <w:r w:rsidRPr="00C27ADA">
        <w:rPr>
          <w:rFonts w:ascii="Garamond" w:hAnsi="Garamond"/>
        </w:rPr>
        <w:br/>
        <w:t>and cacti of all heights like reptilian skyscrapers.</w:t>
      </w:r>
    </w:p>
    <w:p w14:paraId="3AFB80F0" w14:textId="77777777" w:rsidR="00B44B53" w:rsidRDefault="00B44B53" w:rsidP="00C27ADA">
      <w:pPr>
        <w:rPr>
          <w:rFonts w:ascii="Garamond" w:hAnsi="Garamond"/>
        </w:rPr>
      </w:pPr>
      <w:r w:rsidRPr="00C27ADA">
        <w:rPr>
          <w:rFonts w:ascii="Garamond" w:hAnsi="Garamond"/>
        </w:rPr>
        <w:lastRenderedPageBreak/>
        <w:t>I am thinking of Harlem in Amsterdam.</w:t>
      </w:r>
      <w:r w:rsidRPr="00C27ADA">
        <w:rPr>
          <w:rFonts w:ascii="Garamond" w:hAnsi="Garamond"/>
        </w:rPr>
        <w:br/>
        <w:t>Sometimes I go there to hide.</w:t>
      </w:r>
      <w:r w:rsidRPr="00C27ADA">
        <w:rPr>
          <w:rFonts w:ascii="Garamond" w:hAnsi="Garamond"/>
        </w:rPr>
        <w:br/>
        <w:t>I go there to eat at a bistro owned by a lady</w:t>
      </w:r>
      <w:r w:rsidRPr="00C27ADA">
        <w:rPr>
          <w:rFonts w:ascii="Garamond" w:hAnsi="Garamond"/>
        </w:rPr>
        <w:br/>
        <w:t>named Fay. Fay is older with light eyes and her whole</w:t>
      </w:r>
      <w:r w:rsidRPr="00C27ADA">
        <w:rPr>
          <w:rFonts w:ascii="Garamond" w:hAnsi="Garamond"/>
        </w:rPr>
        <w:br/>
        <w:t>family works this place and her grandson</w:t>
      </w:r>
      <w:r w:rsidRPr="00C27ADA">
        <w:rPr>
          <w:rFonts w:ascii="Garamond" w:hAnsi="Garamond"/>
        </w:rPr>
        <w:br/>
        <w:t>is behind the bar and he’s just seventeen and a soccer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player and this week got into Dartmouth and I ask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her if she thinks he’ll be happy, being a black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kid at Dartmouth, but Fey is Queen Fey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and knows better than to answer questions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about race at dinner time especially in front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of all these nice people.</w:t>
      </w:r>
    </w:p>
    <w:p w14:paraId="24ECB127" w14:textId="77777777" w:rsidR="00DD6416" w:rsidRPr="00C27ADA" w:rsidRDefault="00DD6416" w:rsidP="00C27ADA">
      <w:pPr>
        <w:rPr>
          <w:rFonts w:ascii="Garamond" w:hAnsi="Garamond"/>
        </w:rPr>
      </w:pPr>
    </w:p>
    <w:p w14:paraId="5D8E5944" w14:textId="4FEA14CF" w:rsidR="009110E5" w:rsidRPr="00C27ADA" w:rsidRDefault="00B44B53" w:rsidP="00C27ADA">
      <w:pPr>
        <w:rPr>
          <w:rFonts w:ascii="Garamond" w:hAnsi="Garamond"/>
        </w:rPr>
      </w:pPr>
      <w:r w:rsidRPr="00C27ADA">
        <w:rPr>
          <w:rFonts w:ascii="Garamond" w:hAnsi="Garamond"/>
        </w:rPr>
        <w:t>In Amsterdam, the cold sunlight of April</w:t>
      </w:r>
      <w:r w:rsidRPr="00C27ADA">
        <w:rPr>
          <w:rFonts w:ascii="Garamond" w:hAnsi="Garamond"/>
        </w:rPr>
        <w:br/>
        <w:t>grows the dandelions in the gutter and when</w:t>
      </w:r>
      <w:r w:rsidRPr="00C27ADA">
        <w:rPr>
          <w:rFonts w:ascii="Garamond" w:hAnsi="Garamond"/>
        </w:rPr>
        <w:br/>
        <w:t>you get to 263 to see Anne Frank’s house (only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from the outside) the building is not as tall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as you remember and you wonder what the ceilings</w:t>
      </w:r>
      <w:r w:rsidRPr="00C27ADA">
        <w:rPr>
          <w:rFonts w:ascii="Garamond" w:eastAsia="PMingLiU" w:hAnsi="Garamond" w:cs="PMingLiU"/>
        </w:rPr>
        <w:br/>
      </w:r>
      <w:r w:rsidRPr="00C27ADA">
        <w:rPr>
          <w:rFonts w:ascii="Garamond" w:hAnsi="Garamond"/>
        </w:rPr>
        <w:t>were like for a young girl and you imagine</w:t>
      </w:r>
      <w:r w:rsidRPr="00C27ADA">
        <w:rPr>
          <w:rFonts w:ascii="Garamond" w:hAnsi="Garamond"/>
        </w:rPr>
        <w:br/>
        <w:t>her face, I imagine her face and think</w:t>
      </w:r>
      <w:r w:rsidRPr="00C27ADA">
        <w:rPr>
          <w:rFonts w:ascii="Garamond" w:hAnsi="Garamond"/>
        </w:rPr>
        <w:br/>
        <w:t>maybe something bad happened to Josh</w:t>
      </w:r>
      <w:r w:rsidRPr="00C27ADA">
        <w:rPr>
          <w:rFonts w:ascii="Garamond" w:hAnsi="Garamond"/>
        </w:rPr>
        <w:br/>
        <w:t>when he was a kid and you see her</w:t>
      </w:r>
      <w:r w:rsidRPr="00C27ADA">
        <w:rPr>
          <w:rFonts w:ascii="Garamond" w:hAnsi="Garamond"/>
        </w:rPr>
        <w:br/>
        <w:t>face in the window, her face lit up in story,</w:t>
      </w:r>
      <w:r w:rsidRPr="00C27ADA">
        <w:rPr>
          <w:rFonts w:ascii="Garamond" w:hAnsi="Garamond"/>
        </w:rPr>
        <w:br/>
        <w:t>her face in love and in fear, and you are in Amsterdam</w:t>
      </w:r>
      <w:r w:rsidRPr="00C27ADA">
        <w:rPr>
          <w:rFonts w:ascii="Garamond" w:hAnsi="Garamond"/>
        </w:rPr>
        <w:br/>
        <w:t>when the American president bombs Syria.</w:t>
      </w:r>
      <w:r w:rsidRPr="00C27ADA">
        <w:rPr>
          <w:rFonts w:ascii="Garamond" w:hAnsi="Garamond"/>
        </w:rPr>
        <w:br/>
        <w:t>You say </w:t>
      </w:r>
      <w:r w:rsidRPr="00C27ADA">
        <w:rPr>
          <w:rFonts w:ascii="Garamond" w:hAnsi="Garamond"/>
          <w:i/>
          <w:iCs/>
        </w:rPr>
        <w:t>American president</w:t>
      </w:r>
      <w:r w:rsidRPr="00C27ADA">
        <w:rPr>
          <w:rFonts w:ascii="Garamond" w:hAnsi="Garamond"/>
        </w:rPr>
        <w:t> as if you are not</w:t>
      </w:r>
      <w:r w:rsidRPr="00C27ADA">
        <w:rPr>
          <w:rFonts w:ascii="Garamond" w:hAnsi="Garamond"/>
        </w:rPr>
        <w:br/>
        <w:t>an American and as if he is not your president.</w:t>
      </w:r>
      <w:r w:rsidRPr="00C27ADA">
        <w:rPr>
          <w:rFonts w:ascii="Garamond" w:hAnsi="Garamond"/>
        </w:rPr>
        <w:br/>
        <w:t>You promised that he would not make his way</w:t>
      </w:r>
      <w:r w:rsidRPr="00C27ADA">
        <w:rPr>
          <w:rFonts w:ascii="Garamond" w:hAnsi="Garamond"/>
        </w:rPr>
        <w:br/>
        <w:t>into any poem, but here he is bombing</w:t>
      </w:r>
      <w:r w:rsidRPr="00C27ADA">
        <w:rPr>
          <w:rFonts w:ascii="Garamond" w:hAnsi="Garamond"/>
        </w:rPr>
        <w:br/>
        <w:t>Syria and here is he is in your poem</w:t>
      </w:r>
      <w:r w:rsidRPr="00C27ADA">
        <w:rPr>
          <w:rFonts w:ascii="Garamond" w:hAnsi="Garamond"/>
        </w:rPr>
        <w:br/>
        <w:t>and here is her face spreading all over</w:t>
      </w:r>
      <w:r w:rsidRPr="00C27ADA">
        <w:rPr>
          <w:rFonts w:ascii="Garamond" w:hAnsi="Garamond"/>
        </w:rPr>
        <w:br/>
        <w:t>Europe and here is your face, Anne,</w:t>
      </w:r>
      <w:r w:rsidRPr="00C27ADA">
        <w:rPr>
          <w:rFonts w:ascii="Garamond" w:hAnsi="Garamond"/>
        </w:rPr>
        <w:br/>
        <w:t>spreading all over Europe and</w:t>
      </w:r>
      <w:r w:rsidRPr="00C27ADA">
        <w:rPr>
          <w:rFonts w:ascii="Garamond" w:hAnsi="Garamond"/>
        </w:rPr>
        <w:br/>
        <w:t>here is your face, your face, your face.</w:t>
      </w:r>
    </w:p>
    <w:p w14:paraId="3FF6EFDD" w14:textId="77777777" w:rsidR="00A96B16" w:rsidRDefault="00A96B16" w:rsidP="00C27ADA">
      <w:pPr>
        <w:rPr>
          <w:rFonts w:ascii="Garamond" w:hAnsi="Garamond"/>
        </w:rPr>
      </w:pPr>
    </w:p>
    <w:p w14:paraId="63C67C29" w14:textId="77777777" w:rsidR="00913FC0" w:rsidRDefault="00913FC0" w:rsidP="00C27ADA">
      <w:pPr>
        <w:rPr>
          <w:rFonts w:ascii="Garamond" w:hAnsi="Garamond"/>
        </w:rPr>
      </w:pPr>
    </w:p>
    <w:p w14:paraId="50960FAE" w14:textId="77777777" w:rsidR="00913FC0" w:rsidRDefault="00913FC0" w:rsidP="00C27ADA">
      <w:pPr>
        <w:rPr>
          <w:rFonts w:ascii="Garamond" w:hAnsi="Garamond"/>
        </w:rPr>
      </w:pPr>
    </w:p>
    <w:p w14:paraId="27E4576F" w14:textId="77777777" w:rsidR="00913FC0" w:rsidRDefault="00913FC0" w:rsidP="00C27ADA">
      <w:pPr>
        <w:rPr>
          <w:rFonts w:ascii="Garamond" w:hAnsi="Garamond"/>
        </w:rPr>
      </w:pPr>
    </w:p>
    <w:p w14:paraId="622D3B9D" w14:textId="2486D5D8" w:rsidR="009110E5" w:rsidRDefault="00913FC0" w:rsidP="00C27ADA">
      <w:pPr>
        <w:rPr>
          <w:rFonts w:ascii="Garamond" w:hAnsi="Garamond"/>
        </w:rPr>
      </w:pPr>
      <w:r>
        <w:rPr>
          <w:rFonts w:ascii="Garamond" w:hAnsi="Garamond"/>
        </w:rPr>
        <w:t>b</w:t>
      </w:r>
      <w:r w:rsidR="00A96B16">
        <w:rPr>
          <w:rFonts w:ascii="Garamond" w:hAnsi="Garamond"/>
        </w:rPr>
        <w:t xml:space="preserve">y Megan Fernandes </w:t>
      </w:r>
      <w:r w:rsidR="007D78BD">
        <w:rPr>
          <w:rFonts w:ascii="Garamond" w:hAnsi="Garamond"/>
        </w:rPr>
        <w:t>(</w:t>
      </w:r>
      <w:r w:rsidR="007D78BD" w:rsidRPr="007D78BD">
        <w:rPr>
          <w:rFonts w:ascii="Garamond" w:hAnsi="Garamond"/>
          <w:i/>
        </w:rPr>
        <w:t>Bennington Review</w:t>
      </w:r>
      <w:r w:rsidR="007D78BD">
        <w:rPr>
          <w:rFonts w:ascii="Garamond" w:hAnsi="Garamond"/>
        </w:rPr>
        <w:t>, 2018)</w:t>
      </w:r>
      <w:r w:rsidR="009110E5" w:rsidRPr="00C27ADA">
        <w:rPr>
          <w:rFonts w:ascii="Garamond" w:hAnsi="Garamond"/>
        </w:rPr>
        <w:br w:type="page"/>
      </w:r>
    </w:p>
    <w:p w14:paraId="4709044E" w14:textId="77777777" w:rsidR="00A96B16" w:rsidRPr="00C27ADA" w:rsidRDefault="00A96B16" w:rsidP="00C27ADA">
      <w:pPr>
        <w:rPr>
          <w:rFonts w:ascii="Garamond" w:hAnsi="Garamond"/>
        </w:rPr>
      </w:pPr>
    </w:p>
    <w:p w14:paraId="617D68B4" w14:textId="77777777" w:rsidR="009110E5" w:rsidRPr="00C27ADA" w:rsidRDefault="009110E5" w:rsidP="00C27ADA">
      <w:pPr>
        <w:shd w:val="clear" w:color="auto" w:fill="FFFFFF"/>
        <w:spacing w:after="300"/>
        <w:outlineLvl w:val="3"/>
        <w:rPr>
          <w:rFonts w:ascii="Garamond" w:eastAsia="Times New Roman" w:hAnsi="Garamond" w:cs="Times New Roman"/>
          <w:color w:val="434343"/>
        </w:rPr>
      </w:pPr>
      <w:r w:rsidRPr="00C27ADA">
        <w:rPr>
          <w:rFonts w:ascii="Garamond" w:eastAsia="Times New Roman" w:hAnsi="Garamond" w:cs="Times New Roman"/>
          <w:color w:val="434343"/>
        </w:rPr>
        <w:t>City lilacs</w:t>
      </w:r>
    </w:p>
    <w:p w14:paraId="2326B798" w14:textId="77777777" w:rsidR="009110E5" w:rsidRPr="00C27ADA" w:rsidRDefault="009110E5" w:rsidP="00C27ADA">
      <w:pPr>
        <w:shd w:val="clear" w:color="auto" w:fill="FFFFFF"/>
        <w:spacing w:before="90" w:after="180"/>
        <w:rPr>
          <w:rFonts w:ascii="Garamond" w:hAnsi="Garamond" w:cs="Times New Roman"/>
          <w:color w:val="434343"/>
        </w:rPr>
      </w:pPr>
      <w:r w:rsidRPr="00C27ADA">
        <w:rPr>
          <w:rFonts w:ascii="Garamond" w:hAnsi="Garamond" w:cs="Times New Roman"/>
          <w:color w:val="434343"/>
        </w:rPr>
        <w:t>In crack-haunted alleys, overhangs,</w:t>
      </w:r>
      <w:r w:rsidRPr="00C27ADA">
        <w:rPr>
          <w:rFonts w:ascii="Garamond" w:hAnsi="Garamond" w:cs="Times New Roman"/>
          <w:color w:val="434343"/>
        </w:rPr>
        <w:br/>
        <w:t>plots of sour earth that pass for gardens,</w:t>
      </w:r>
      <w:r w:rsidRPr="00C27ADA">
        <w:rPr>
          <w:rFonts w:ascii="Garamond" w:hAnsi="Garamond" w:cs="Times New Roman"/>
          <w:color w:val="434343"/>
        </w:rPr>
        <w:br/>
        <w:t>in the space between wall and wheelie bin,</w:t>
      </w:r>
    </w:p>
    <w:p w14:paraId="1F5DF71F" w14:textId="77777777" w:rsidR="009110E5" w:rsidRPr="00C27ADA" w:rsidRDefault="009110E5" w:rsidP="00C27ADA">
      <w:pPr>
        <w:shd w:val="clear" w:color="auto" w:fill="FFFFFF"/>
        <w:spacing w:before="90" w:after="180"/>
        <w:rPr>
          <w:rFonts w:ascii="Garamond" w:hAnsi="Garamond" w:cs="Times New Roman"/>
          <w:color w:val="434343"/>
        </w:rPr>
      </w:pPr>
      <w:r w:rsidRPr="00C27ADA">
        <w:rPr>
          <w:rFonts w:ascii="Garamond" w:hAnsi="Garamond" w:cs="Times New Roman"/>
          <w:color w:val="434343"/>
        </w:rPr>
        <w:t>where men with mobiles make urgent conversation,</w:t>
      </w:r>
      <w:r w:rsidRPr="00C27ADA">
        <w:rPr>
          <w:rFonts w:ascii="Garamond" w:hAnsi="Garamond" w:cs="Times New Roman"/>
          <w:color w:val="434343"/>
        </w:rPr>
        <w:br/>
        <w:t>where bare-legged girls shiver in April winds,</w:t>
      </w:r>
      <w:r w:rsidRPr="00C27ADA">
        <w:rPr>
          <w:rFonts w:ascii="Garamond" w:hAnsi="Garamond" w:cs="Times New Roman"/>
          <w:color w:val="434343"/>
        </w:rPr>
        <w:br/>
        <w:t>where a new mother stands on her doorstep and blinks</w:t>
      </w:r>
      <w:r w:rsidRPr="00C27ADA">
        <w:rPr>
          <w:rFonts w:ascii="Garamond" w:hAnsi="Garamond" w:cs="Times New Roman"/>
          <w:color w:val="434343"/>
        </w:rPr>
        <w:br/>
        <w:t>at the brightness of morning, so suddenly born -</w:t>
      </w:r>
    </w:p>
    <w:p w14:paraId="72DE1CE0" w14:textId="77777777" w:rsidR="009110E5" w:rsidRPr="00C27ADA" w:rsidRDefault="009110E5" w:rsidP="00C27ADA">
      <w:pPr>
        <w:shd w:val="clear" w:color="auto" w:fill="FFFFFF"/>
        <w:spacing w:before="90" w:after="180"/>
        <w:rPr>
          <w:rFonts w:ascii="Garamond" w:hAnsi="Garamond" w:cs="Times New Roman"/>
          <w:color w:val="434343"/>
        </w:rPr>
      </w:pPr>
      <w:r w:rsidRPr="00C27ADA">
        <w:rPr>
          <w:rFonts w:ascii="Garamond" w:hAnsi="Garamond" w:cs="Times New Roman"/>
          <w:color w:val="434343"/>
        </w:rPr>
        <w:t>in all these places the city lilacs are pushing</w:t>
      </w:r>
      <w:r w:rsidRPr="00C27ADA">
        <w:rPr>
          <w:rFonts w:ascii="Garamond" w:hAnsi="Garamond" w:cs="Times New Roman"/>
          <w:color w:val="434343"/>
        </w:rPr>
        <w:br/>
        <w:t>their cones of blossom into the spring</w:t>
      </w:r>
      <w:r w:rsidRPr="00C27ADA">
        <w:rPr>
          <w:rFonts w:ascii="Garamond" w:hAnsi="Garamond" w:cs="Times New Roman"/>
          <w:color w:val="434343"/>
        </w:rPr>
        <w:br/>
        <w:t>to be taken by the warm wind.</w:t>
      </w:r>
    </w:p>
    <w:p w14:paraId="4E06BB8E" w14:textId="77777777" w:rsidR="009110E5" w:rsidRPr="00C27ADA" w:rsidRDefault="009110E5" w:rsidP="00C27ADA">
      <w:pPr>
        <w:shd w:val="clear" w:color="auto" w:fill="FFFFFF"/>
        <w:spacing w:before="90" w:after="180"/>
        <w:rPr>
          <w:rFonts w:ascii="Garamond" w:hAnsi="Garamond" w:cs="Times New Roman"/>
          <w:color w:val="434343"/>
        </w:rPr>
      </w:pPr>
      <w:r w:rsidRPr="00C27ADA">
        <w:rPr>
          <w:rFonts w:ascii="Garamond" w:hAnsi="Garamond" w:cs="Times New Roman"/>
          <w:color w:val="434343"/>
        </w:rPr>
        <w:t>Lilac, like love, makes no distinction.</w:t>
      </w:r>
      <w:r w:rsidRPr="00C27ADA">
        <w:rPr>
          <w:rFonts w:ascii="Garamond" w:hAnsi="Garamond" w:cs="Times New Roman"/>
          <w:color w:val="434343"/>
        </w:rPr>
        <w:br/>
        <w:t>It will open for anyone.</w:t>
      </w:r>
      <w:r w:rsidRPr="00C27ADA">
        <w:rPr>
          <w:rFonts w:ascii="Garamond" w:hAnsi="Garamond" w:cs="Times New Roman"/>
          <w:color w:val="434343"/>
        </w:rPr>
        <w:br/>
        <w:t>Even before love knows that it is love</w:t>
      </w:r>
      <w:r w:rsidRPr="00C27ADA">
        <w:rPr>
          <w:rFonts w:ascii="Garamond" w:hAnsi="Garamond" w:cs="Times New Roman"/>
          <w:color w:val="434343"/>
        </w:rPr>
        <w:br/>
        <w:t>lilac knows it must blossom.</w:t>
      </w:r>
    </w:p>
    <w:p w14:paraId="73560BED" w14:textId="77777777" w:rsidR="009110E5" w:rsidRPr="00C27ADA" w:rsidRDefault="009110E5" w:rsidP="00C27ADA">
      <w:pPr>
        <w:shd w:val="clear" w:color="auto" w:fill="FFFFFF"/>
        <w:spacing w:before="90" w:after="180"/>
        <w:rPr>
          <w:rFonts w:ascii="Garamond" w:hAnsi="Garamond" w:cs="Times New Roman"/>
          <w:color w:val="434343"/>
        </w:rPr>
      </w:pPr>
      <w:r w:rsidRPr="00C27ADA">
        <w:rPr>
          <w:rFonts w:ascii="Garamond" w:hAnsi="Garamond" w:cs="Times New Roman"/>
          <w:color w:val="434343"/>
        </w:rPr>
        <w:t>In crack-haunted alleys, in overhangs,</w:t>
      </w:r>
      <w:r w:rsidRPr="00C27ADA">
        <w:rPr>
          <w:rFonts w:ascii="Garamond" w:hAnsi="Garamond" w:cs="Times New Roman"/>
          <w:color w:val="434343"/>
        </w:rPr>
        <w:br/>
        <w:t>in somebody's front garden</w:t>
      </w:r>
      <w:r w:rsidRPr="00C27ADA">
        <w:rPr>
          <w:rFonts w:ascii="Garamond" w:hAnsi="Garamond" w:cs="Times New Roman"/>
          <w:color w:val="434343"/>
        </w:rPr>
        <w:br/>
        <w:t>abandoned to crisp packets and cans,</w:t>
      </w:r>
    </w:p>
    <w:p w14:paraId="47147F07" w14:textId="77777777" w:rsidR="009110E5" w:rsidRPr="00C27ADA" w:rsidRDefault="009110E5" w:rsidP="00C27ADA">
      <w:pPr>
        <w:shd w:val="clear" w:color="auto" w:fill="FFFFFF"/>
        <w:spacing w:before="90" w:after="180"/>
        <w:rPr>
          <w:rFonts w:ascii="Garamond" w:hAnsi="Garamond" w:cs="Times New Roman"/>
          <w:color w:val="434343"/>
        </w:rPr>
      </w:pPr>
      <w:r w:rsidRPr="00C27ADA">
        <w:rPr>
          <w:rFonts w:ascii="Garamond" w:hAnsi="Garamond" w:cs="Times New Roman"/>
          <w:color w:val="434343"/>
        </w:rPr>
        <w:t>on landscaped motorway roundabouts,</w:t>
      </w:r>
      <w:r w:rsidRPr="00C27ADA">
        <w:rPr>
          <w:rFonts w:ascii="Garamond" w:hAnsi="Garamond" w:cs="Times New Roman"/>
          <w:color w:val="434343"/>
        </w:rPr>
        <w:br/>
        <w:t>in the depth of parks</w:t>
      </w:r>
      <w:r w:rsidRPr="00C27ADA">
        <w:rPr>
          <w:rFonts w:ascii="Garamond" w:hAnsi="Garamond" w:cs="Times New Roman"/>
          <w:color w:val="434343"/>
        </w:rPr>
        <w:br/>
        <w:t>where men and women are lost in transactions</w:t>
      </w:r>
      <w:r w:rsidRPr="00C27ADA">
        <w:rPr>
          <w:rFonts w:ascii="Garamond" w:hAnsi="Garamond" w:cs="Times New Roman"/>
          <w:color w:val="434343"/>
        </w:rPr>
        <w:br/>
        <w:t>of flesh and cash, where mobiles ring</w:t>
      </w:r>
    </w:p>
    <w:p w14:paraId="33AAA94E" w14:textId="13926AB9" w:rsidR="009110E5" w:rsidRDefault="009110E5" w:rsidP="00C27ADA">
      <w:pPr>
        <w:shd w:val="clear" w:color="auto" w:fill="FFFFFF"/>
        <w:spacing w:before="90" w:after="180"/>
        <w:rPr>
          <w:rFonts w:ascii="Garamond" w:hAnsi="Garamond" w:cs="Times New Roman"/>
          <w:color w:val="434343"/>
        </w:rPr>
      </w:pPr>
      <w:r w:rsidRPr="00C27ADA">
        <w:rPr>
          <w:rFonts w:ascii="Garamond" w:hAnsi="Garamond" w:cs="Times New Roman"/>
          <w:color w:val="434343"/>
        </w:rPr>
        <w:t>and the deal is done- here the city lilacs</w:t>
      </w:r>
      <w:r w:rsidRPr="00C27ADA">
        <w:rPr>
          <w:rFonts w:ascii="Garamond" w:hAnsi="Garamond" w:cs="Times New Roman"/>
          <w:color w:val="434343"/>
        </w:rPr>
        <w:br/>
        <w:t>release their sweet, wild perfume</w:t>
      </w:r>
      <w:r w:rsidRPr="00C27ADA">
        <w:rPr>
          <w:rFonts w:ascii="Garamond" w:hAnsi="Garamond" w:cs="Times New Roman"/>
          <w:color w:val="434343"/>
        </w:rPr>
        <w:br/>
        <w:t>then bow down, heavy with rain.</w:t>
      </w:r>
    </w:p>
    <w:p w14:paraId="7314EFA7" w14:textId="77777777" w:rsidR="00C27ADA" w:rsidRDefault="00C27ADA" w:rsidP="00C27ADA">
      <w:pPr>
        <w:shd w:val="clear" w:color="auto" w:fill="FFFFFF"/>
        <w:spacing w:before="90" w:after="180"/>
        <w:rPr>
          <w:rFonts w:ascii="Garamond" w:hAnsi="Garamond" w:cs="Times New Roman"/>
          <w:color w:val="434343"/>
        </w:rPr>
      </w:pPr>
    </w:p>
    <w:p w14:paraId="541C3CAF" w14:textId="77777777" w:rsidR="00913FC0" w:rsidRDefault="00913FC0" w:rsidP="00C27ADA">
      <w:pPr>
        <w:shd w:val="clear" w:color="auto" w:fill="FFFFFF"/>
        <w:spacing w:before="90" w:after="180"/>
        <w:rPr>
          <w:rFonts w:ascii="Garamond" w:hAnsi="Garamond" w:cs="Times New Roman"/>
          <w:color w:val="434343"/>
        </w:rPr>
      </w:pPr>
    </w:p>
    <w:p w14:paraId="5A50F49E" w14:textId="77777777" w:rsidR="00913FC0" w:rsidRDefault="00913FC0" w:rsidP="00C27ADA">
      <w:pPr>
        <w:shd w:val="clear" w:color="auto" w:fill="FFFFFF"/>
        <w:spacing w:before="90" w:after="180"/>
        <w:rPr>
          <w:rFonts w:ascii="Garamond" w:hAnsi="Garamond" w:cs="Times New Roman"/>
          <w:color w:val="434343"/>
        </w:rPr>
      </w:pPr>
    </w:p>
    <w:p w14:paraId="352DEC7B" w14:textId="6EC53294" w:rsidR="00EC14E6" w:rsidRPr="00C27ADA" w:rsidRDefault="00913FC0" w:rsidP="00C27ADA">
      <w:pPr>
        <w:shd w:val="clear" w:color="auto" w:fill="FFFFFF"/>
        <w:spacing w:before="90" w:after="180"/>
        <w:rPr>
          <w:rFonts w:ascii="Garamond" w:hAnsi="Garamond" w:cs="Times New Roman"/>
          <w:color w:val="434343"/>
        </w:rPr>
      </w:pPr>
      <w:r>
        <w:rPr>
          <w:rFonts w:ascii="Garamond" w:hAnsi="Garamond" w:cs="Times New Roman"/>
          <w:color w:val="434343"/>
        </w:rPr>
        <w:t>b</w:t>
      </w:r>
      <w:r w:rsidR="00C27ADA">
        <w:rPr>
          <w:rFonts w:ascii="Garamond" w:hAnsi="Garamond" w:cs="Times New Roman"/>
          <w:color w:val="434343"/>
        </w:rPr>
        <w:t xml:space="preserve">y Helen Dunmore, </w:t>
      </w:r>
      <w:r w:rsidR="009110E5" w:rsidRPr="00913FC0">
        <w:rPr>
          <w:rFonts w:ascii="Garamond" w:hAnsi="Garamond" w:cs="Times New Roman"/>
          <w:i/>
          <w:color w:val="434343"/>
        </w:rPr>
        <w:t>Glad of These Times</w:t>
      </w:r>
      <w:r w:rsidR="009110E5" w:rsidRPr="00C27ADA">
        <w:rPr>
          <w:rFonts w:ascii="Garamond" w:hAnsi="Garamond" w:cs="Times New Roman"/>
          <w:color w:val="434343"/>
        </w:rPr>
        <w:t xml:space="preserve"> (Bloodaxe Books, 2007)</w:t>
      </w:r>
    </w:p>
    <w:p w14:paraId="55F01A28" w14:textId="77777777" w:rsidR="00EC14E6" w:rsidRPr="00C27ADA" w:rsidRDefault="00EC14E6" w:rsidP="00C27ADA">
      <w:pPr>
        <w:rPr>
          <w:rFonts w:ascii="Garamond" w:hAnsi="Garamond" w:cs="Times New Roman"/>
          <w:color w:val="434343"/>
        </w:rPr>
      </w:pPr>
      <w:r w:rsidRPr="00C27ADA">
        <w:rPr>
          <w:rFonts w:ascii="Garamond" w:hAnsi="Garamond" w:cs="Times New Roman"/>
          <w:color w:val="434343"/>
        </w:rPr>
        <w:br w:type="page"/>
      </w:r>
    </w:p>
    <w:p w14:paraId="7086D736" w14:textId="77777777" w:rsidR="00EC14E6" w:rsidRPr="00C27ADA" w:rsidRDefault="00EC14E6" w:rsidP="00C27ADA">
      <w:pPr>
        <w:pStyle w:val="NormalWeb"/>
        <w:rPr>
          <w:rFonts w:ascii="Garamond" w:hAnsi="Garamond"/>
          <w:color w:val="000000"/>
        </w:rPr>
      </w:pPr>
      <w:r w:rsidRPr="00C27ADA">
        <w:rPr>
          <w:rFonts w:ascii="Garamond" w:hAnsi="Garamond"/>
          <w:color w:val="000000"/>
        </w:rPr>
        <w:t>when faces called flowers float out of the ground</w:t>
      </w:r>
      <w:r w:rsidRPr="00C27ADA">
        <w:rPr>
          <w:rFonts w:ascii="Garamond" w:hAnsi="Garamond"/>
          <w:color w:val="000000"/>
        </w:rPr>
        <w:br/>
        <w:t>and breathing is wishing and wishing is having –</w:t>
      </w:r>
      <w:r w:rsidRPr="00C27ADA">
        <w:rPr>
          <w:rFonts w:ascii="Garamond" w:eastAsia="PMingLiU" w:hAnsi="Garamond" w:cs="PMingLiU"/>
          <w:color w:val="000000"/>
        </w:rPr>
        <w:br/>
      </w:r>
      <w:r w:rsidRPr="00C27ADA">
        <w:rPr>
          <w:rFonts w:ascii="Garamond" w:hAnsi="Garamond"/>
          <w:color w:val="000000"/>
        </w:rPr>
        <w:t>but keeping is downward and doubting and never</w:t>
      </w:r>
      <w:r w:rsidRPr="00C27ADA">
        <w:rPr>
          <w:rFonts w:ascii="Garamond" w:eastAsia="PMingLiU" w:hAnsi="Garamond" w:cs="PMingLiU"/>
          <w:color w:val="000000"/>
        </w:rPr>
        <w:br/>
      </w:r>
      <w:r w:rsidRPr="00C27ADA">
        <w:rPr>
          <w:rFonts w:ascii="Garamond" w:hAnsi="Garamond"/>
          <w:color w:val="000000"/>
        </w:rPr>
        <w:t>– it’s april(yes, april;my darling)it’s spring!</w:t>
      </w:r>
      <w:r w:rsidRPr="00C27ADA">
        <w:rPr>
          <w:rFonts w:ascii="Garamond" w:eastAsia="PMingLiU" w:hAnsi="Garamond" w:cs="PMingLiU"/>
          <w:color w:val="000000"/>
        </w:rPr>
        <w:br/>
      </w:r>
      <w:r w:rsidRPr="00C27ADA">
        <w:rPr>
          <w:rFonts w:ascii="Garamond" w:hAnsi="Garamond"/>
          <w:color w:val="000000"/>
        </w:rPr>
        <w:t>yes the pretty birds frolic as spry as can fly</w:t>
      </w:r>
      <w:r w:rsidRPr="00C27ADA">
        <w:rPr>
          <w:rFonts w:ascii="Garamond" w:eastAsia="PMingLiU" w:hAnsi="Garamond" w:cs="PMingLiU"/>
          <w:color w:val="000000"/>
        </w:rPr>
        <w:br/>
      </w:r>
      <w:r w:rsidRPr="00C27ADA">
        <w:rPr>
          <w:rFonts w:ascii="Garamond" w:hAnsi="Garamond"/>
          <w:color w:val="000000"/>
        </w:rPr>
        <w:t>yes the little fish gambol as glad as can be</w:t>
      </w:r>
      <w:r w:rsidRPr="00C27ADA">
        <w:rPr>
          <w:rFonts w:ascii="Garamond" w:hAnsi="Garamond"/>
          <w:color w:val="000000"/>
        </w:rPr>
        <w:br/>
        <w:t>(yes the mountains are dancing together)</w:t>
      </w:r>
    </w:p>
    <w:p w14:paraId="7FFB2614" w14:textId="77777777" w:rsidR="00EC14E6" w:rsidRPr="00C27ADA" w:rsidRDefault="00EC14E6" w:rsidP="00C27ADA">
      <w:pPr>
        <w:pStyle w:val="NormalWeb"/>
        <w:rPr>
          <w:rFonts w:ascii="Garamond" w:hAnsi="Garamond"/>
          <w:color w:val="000000"/>
        </w:rPr>
      </w:pPr>
      <w:r w:rsidRPr="00C27ADA">
        <w:rPr>
          <w:rFonts w:ascii="Garamond" w:hAnsi="Garamond"/>
          <w:color w:val="000000"/>
        </w:rPr>
        <w:t>when every leaf opens without any sound</w:t>
      </w:r>
      <w:r w:rsidRPr="00C27ADA">
        <w:rPr>
          <w:rFonts w:ascii="Garamond" w:hAnsi="Garamond"/>
          <w:color w:val="000000"/>
        </w:rPr>
        <w:br/>
        <w:t>and wishing is having and having is giving –</w:t>
      </w:r>
      <w:r w:rsidRPr="00C27ADA">
        <w:rPr>
          <w:rFonts w:ascii="Garamond" w:eastAsia="PMingLiU" w:hAnsi="Garamond" w:cs="PMingLiU"/>
          <w:color w:val="000000"/>
        </w:rPr>
        <w:br/>
      </w:r>
      <w:r w:rsidRPr="00C27ADA">
        <w:rPr>
          <w:rFonts w:ascii="Garamond" w:hAnsi="Garamond"/>
          <w:color w:val="000000"/>
        </w:rPr>
        <w:t>but keeping is doting and nothing and nonsense</w:t>
      </w:r>
      <w:r w:rsidRPr="00C27ADA">
        <w:rPr>
          <w:rFonts w:ascii="Garamond" w:eastAsia="PMingLiU" w:hAnsi="Garamond" w:cs="PMingLiU"/>
          <w:color w:val="000000"/>
        </w:rPr>
        <w:br/>
      </w:r>
      <w:r w:rsidRPr="00C27ADA">
        <w:rPr>
          <w:rFonts w:ascii="Garamond" w:hAnsi="Garamond"/>
          <w:color w:val="000000"/>
        </w:rPr>
        <w:t>– alive:we’re alive, dear: it’s(kiss me now)spring!</w:t>
      </w:r>
      <w:r w:rsidRPr="00C27ADA">
        <w:rPr>
          <w:rFonts w:ascii="Garamond" w:eastAsia="PMingLiU" w:hAnsi="Garamond" w:cs="PMingLiU"/>
          <w:color w:val="000000"/>
        </w:rPr>
        <w:br/>
      </w:r>
      <w:r w:rsidRPr="00C27ADA">
        <w:rPr>
          <w:rFonts w:ascii="Garamond" w:hAnsi="Garamond"/>
          <w:color w:val="000000"/>
        </w:rPr>
        <w:t>now the pretty birds hover so she and so he</w:t>
      </w:r>
      <w:r w:rsidRPr="00C27ADA">
        <w:rPr>
          <w:rFonts w:ascii="Garamond" w:hAnsi="Garamond"/>
          <w:color w:val="000000"/>
        </w:rPr>
        <w:br/>
        <w:t>now the little fish quiver so you and so i</w:t>
      </w:r>
      <w:r w:rsidRPr="00C27ADA">
        <w:rPr>
          <w:rFonts w:ascii="Garamond" w:hAnsi="Garamond"/>
          <w:color w:val="000000"/>
        </w:rPr>
        <w:br/>
        <w:t>(now the mountains are dancing,the mountains)</w:t>
      </w:r>
    </w:p>
    <w:p w14:paraId="60F0CA05" w14:textId="77777777" w:rsidR="00EC14E6" w:rsidRPr="00C27ADA" w:rsidRDefault="00EC14E6" w:rsidP="00C27ADA">
      <w:pPr>
        <w:pStyle w:val="NormalWeb"/>
        <w:rPr>
          <w:rFonts w:ascii="Garamond" w:hAnsi="Garamond"/>
          <w:color w:val="000000"/>
        </w:rPr>
      </w:pPr>
      <w:r w:rsidRPr="00C27ADA">
        <w:rPr>
          <w:rFonts w:ascii="Garamond" w:hAnsi="Garamond"/>
          <w:color w:val="000000"/>
        </w:rPr>
        <w:t>when more than was lost has been found has been found</w:t>
      </w:r>
      <w:r w:rsidRPr="00C27ADA">
        <w:rPr>
          <w:rFonts w:ascii="Garamond" w:hAnsi="Garamond"/>
          <w:color w:val="000000"/>
        </w:rPr>
        <w:br/>
        <w:t>and having is giving and giving is living –</w:t>
      </w:r>
      <w:r w:rsidRPr="00C27ADA">
        <w:rPr>
          <w:rFonts w:ascii="Garamond" w:eastAsia="PMingLiU" w:hAnsi="Garamond" w:cs="PMingLiU"/>
          <w:color w:val="000000"/>
        </w:rPr>
        <w:br/>
      </w:r>
      <w:r w:rsidRPr="00C27ADA">
        <w:rPr>
          <w:rFonts w:ascii="Garamond" w:hAnsi="Garamond"/>
          <w:color w:val="000000"/>
        </w:rPr>
        <w:t>but keeping is darkness and winter and cringing</w:t>
      </w:r>
      <w:r w:rsidRPr="00C27ADA">
        <w:rPr>
          <w:rFonts w:ascii="Garamond" w:eastAsia="PMingLiU" w:hAnsi="Garamond" w:cs="PMingLiU"/>
          <w:color w:val="000000"/>
        </w:rPr>
        <w:br/>
      </w:r>
      <w:r w:rsidRPr="00C27ADA">
        <w:rPr>
          <w:rFonts w:ascii="Garamond" w:hAnsi="Garamond"/>
          <w:color w:val="000000"/>
        </w:rPr>
        <w:t>– it’s spring(all our night becomes day)o,it’s spring!</w:t>
      </w:r>
      <w:r w:rsidRPr="00C27ADA">
        <w:rPr>
          <w:rFonts w:ascii="Garamond" w:eastAsia="PMingLiU" w:hAnsi="Garamond" w:cs="PMingLiU"/>
          <w:color w:val="000000"/>
        </w:rPr>
        <w:br/>
      </w:r>
      <w:r w:rsidRPr="00C27ADA">
        <w:rPr>
          <w:rFonts w:ascii="Garamond" w:hAnsi="Garamond"/>
          <w:color w:val="000000"/>
        </w:rPr>
        <w:t>all the pretty birds dive to the heart of the sky</w:t>
      </w:r>
      <w:r w:rsidRPr="00C27ADA">
        <w:rPr>
          <w:rFonts w:ascii="Garamond" w:eastAsia="PMingLiU" w:hAnsi="Garamond" w:cs="PMingLiU"/>
          <w:color w:val="000000"/>
        </w:rPr>
        <w:br/>
      </w:r>
      <w:r w:rsidRPr="00C27ADA">
        <w:rPr>
          <w:rFonts w:ascii="Garamond" w:hAnsi="Garamond"/>
          <w:color w:val="000000"/>
        </w:rPr>
        <w:t>all the little fish climb through the mind of the sea</w:t>
      </w:r>
      <w:r w:rsidRPr="00C27ADA">
        <w:rPr>
          <w:rFonts w:ascii="Garamond" w:eastAsia="PMingLiU" w:hAnsi="Garamond" w:cs="PMingLiU"/>
          <w:color w:val="000000"/>
        </w:rPr>
        <w:br/>
      </w:r>
      <w:r w:rsidRPr="00C27ADA">
        <w:rPr>
          <w:rFonts w:ascii="Garamond" w:hAnsi="Garamond"/>
          <w:color w:val="000000"/>
        </w:rPr>
        <w:t>(all the mountains are dancing;are dancing)</w:t>
      </w:r>
    </w:p>
    <w:p w14:paraId="1E324829" w14:textId="77777777" w:rsidR="00913FC0" w:rsidRDefault="00913FC0" w:rsidP="00C27ADA">
      <w:pPr>
        <w:pStyle w:val="NormalWeb"/>
        <w:rPr>
          <w:rStyle w:val="Emphasis"/>
          <w:rFonts w:ascii="Garamond" w:hAnsi="Garamond"/>
          <w:i w:val="0"/>
          <w:color w:val="000000"/>
        </w:rPr>
      </w:pPr>
    </w:p>
    <w:p w14:paraId="0A07120F" w14:textId="77777777" w:rsidR="00913FC0" w:rsidRDefault="00913FC0" w:rsidP="00C27ADA">
      <w:pPr>
        <w:pStyle w:val="NormalWeb"/>
        <w:rPr>
          <w:rStyle w:val="Emphasis"/>
          <w:rFonts w:ascii="Garamond" w:hAnsi="Garamond"/>
          <w:i w:val="0"/>
          <w:color w:val="000000"/>
        </w:rPr>
      </w:pPr>
    </w:p>
    <w:p w14:paraId="10830C4B" w14:textId="01926AB4" w:rsidR="00246F0C" w:rsidRPr="00A96B16" w:rsidRDefault="00A96B16" w:rsidP="00C27ADA">
      <w:pPr>
        <w:pStyle w:val="NormalWeb"/>
        <w:rPr>
          <w:rStyle w:val="Emphasis"/>
          <w:rFonts w:ascii="Garamond" w:hAnsi="Garamond"/>
          <w:i w:val="0"/>
          <w:color w:val="000000"/>
        </w:rPr>
      </w:pPr>
      <w:r w:rsidRPr="00A96B16">
        <w:rPr>
          <w:rStyle w:val="Emphasis"/>
          <w:rFonts w:ascii="Garamond" w:hAnsi="Garamond"/>
          <w:i w:val="0"/>
          <w:color w:val="000000"/>
        </w:rPr>
        <w:t xml:space="preserve">by </w:t>
      </w:r>
      <w:r w:rsidR="00EC14E6" w:rsidRPr="00A96B16">
        <w:rPr>
          <w:rStyle w:val="Emphasis"/>
          <w:rFonts w:ascii="Garamond" w:hAnsi="Garamond"/>
          <w:i w:val="0"/>
          <w:color w:val="000000"/>
        </w:rPr>
        <w:t>ee cummings</w:t>
      </w:r>
    </w:p>
    <w:p w14:paraId="60BAD131" w14:textId="77777777" w:rsidR="00246F0C" w:rsidRPr="00C27ADA" w:rsidRDefault="00246F0C" w:rsidP="00C27ADA">
      <w:pPr>
        <w:rPr>
          <w:rStyle w:val="Emphasis"/>
          <w:rFonts w:ascii="Garamond" w:hAnsi="Garamond" w:cs="Times New Roman"/>
          <w:color w:val="000000"/>
        </w:rPr>
      </w:pPr>
      <w:r w:rsidRPr="00C27ADA">
        <w:rPr>
          <w:rStyle w:val="Emphasis"/>
          <w:rFonts w:ascii="Garamond" w:hAnsi="Garamond"/>
          <w:color w:val="000000"/>
        </w:rPr>
        <w:br w:type="page"/>
      </w:r>
    </w:p>
    <w:p w14:paraId="192DA143" w14:textId="77777777" w:rsidR="00246F0C" w:rsidRPr="00C27ADA" w:rsidRDefault="00246F0C" w:rsidP="00C27ADA">
      <w:pPr>
        <w:pStyle w:val="NormalWeb"/>
        <w:rPr>
          <w:rFonts w:ascii="Garamond" w:hAnsi="Garamond"/>
          <w:color w:val="000000"/>
        </w:rPr>
      </w:pPr>
      <w:r w:rsidRPr="00C27ADA">
        <w:rPr>
          <w:rFonts w:ascii="Garamond" w:hAnsi="Garamond"/>
          <w:color w:val="000000"/>
        </w:rPr>
        <w:t>Corruptive</w:t>
      </w:r>
    </w:p>
    <w:p w14:paraId="7ECF9BA2" w14:textId="77777777" w:rsidR="00C27ADA" w:rsidRPr="00C27ADA" w:rsidRDefault="00C27ADA" w:rsidP="00C27ADA">
      <w:pPr>
        <w:pStyle w:val="NormalWeb"/>
        <w:rPr>
          <w:rFonts w:ascii="Garamond" w:hAnsi="Garamond"/>
          <w:color w:val="000000"/>
        </w:rPr>
      </w:pPr>
    </w:p>
    <w:p w14:paraId="67801116" w14:textId="391DC14B" w:rsidR="00246F0C" w:rsidRPr="00C27ADA" w:rsidRDefault="00246F0C" w:rsidP="00C27ADA">
      <w:pPr>
        <w:pStyle w:val="NormalWeb"/>
        <w:rPr>
          <w:rFonts w:ascii="Garamond" w:hAnsi="Garamond"/>
          <w:color w:val="000000"/>
        </w:rPr>
      </w:pPr>
      <w:r w:rsidRPr="00C27ADA">
        <w:rPr>
          <w:rFonts w:ascii="Garamond" w:hAnsi="Garamond"/>
          <w:color w:val="000000"/>
        </w:rPr>
        <w:t xml:space="preserve">The dark wood </w:t>
      </w:r>
      <w:r w:rsidRPr="00C27ADA">
        <w:rPr>
          <w:rFonts w:ascii="Garamond" w:hAnsi="Garamond"/>
          <w:i/>
          <w:iCs/>
          <w:color w:val="000000"/>
        </w:rPr>
        <w:t>after</w:t>
      </w:r>
      <w:r w:rsidRPr="00C27ADA">
        <w:rPr>
          <w:rFonts w:ascii="Garamond" w:hAnsi="Garamond"/>
          <w:color w:val="000000"/>
        </w:rPr>
        <w:t xml:space="preserve"> the dark wood: the cold </w:t>
      </w:r>
      <w:r w:rsidR="00202B5D">
        <w:rPr>
          <w:rFonts w:ascii="Garamond" w:hAnsi="Garamond"/>
          <w:color w:val="000000"/>
        </w:rPr>
        <w:br/>
      </w:r>
      <w:r w:rsidRPr="00C27ADA">
        <w:rPr>
          <w:rFonts w:ascii="Garamond" w:hAnsi="Garamond"/>
          <w:color w:val="000000"/>
        </w:rPr>
        <w:t>after cold in April’s false November.</w:t>
      </w:r>
      <w:r w:rsidR="00202B5D">
        <w:rPr>
          <w:rFonts w:ascii="Garamond" w:hAnsi="Garamond"/>
          <w:color w:val="000000"/>
        </w:rPr>
        <w:br/>
      </w:r>
      <w:r w:rsidRPr="00C27ADA">
        <w:rPr>
          <w:rFonts w:ascii="Garamond" w:hAnsi="Garamond"/>
          <w:color w:val="000000"/>
        </w:rPr>
        <w:t>In that second worser place: more gone, less there,</w:t>
      </w:r>
      <w:r w:rsidR="00202B5D">
        <w:rPr>
          <w:rFonts w:ascii="Garamond" w:hAnsi="Garamond"/>
          <w:color w:val="000000"/>
        </w:rPr>
        <w:br/>
      </w:r>
      <w:r w:rsidRPr="00C27ADA">
        <w:rPr>
          <w:rFonts w:ascii="Garamond" w:hAnsi="Garamond"/>
          <w:color w:val="000000"/>
        </w:rPr>
        <w:t xml:space="preserve">but in that lurid present present, cast and held, </w:t>
      </w:r>
    </w:p>
    <w:p w14:paraId="3123F8B6" w14:textId="4F8E338F" w:rsidR="00246F0C" w:rsidRPr="00C27ADA" w:rsidRDefault="00246F0C" w:rsidP="00C27ADA">
      <w:pPr>
        <w:pStyle w:val="NormalWeb"/>
        <w:rPr>
          <w:rFonts w:ascii="Garamond" w:hAnsi="Garamond"/>
          <w:color w:val="000000"/>
        </w:rPr>
      </w:pPr>
      <w:r w:rsidRPr="00C27ADA">
        <w:rPr>
          <w:rFonts w:ascii="Garamond" w:hAnsi="Garamond"/>
          <w:color w:val="000000"/>
        </w:rPr>
        <w:t xml:space="preserve">rooted, kept, like some old false-berried yew. </w:t>
      </w:r>
      <w:r w:rsidR="00202B5D">
        <w:rPr>
          <w:rFonts w:ascii="Garamond" w:hAnsi="Garamond"/>
          <w:color w:val="000000"/>
        </w:rPr>
        <w:br/>
      </w:r>
      <w:r w:rsidRPr="00C27ADA">
        <w:rPr>
          <w:rFonts w:ascii="Garamond" w:hAnsi="Garamond"/>
          <w:color w:val="000000"/>
        </w:rPr>
        <w:t xml:space="preserve">Just against; the door leading to preferment </w:t>
      </w:r>
      <w:r w:rsidR="00202B5D">
        <w:rPr>
          <w:rFonts w:ascii="Garamond" w:hAnsi="Garamond"/>
          <w:color w:val="000000"/>
        </w:rPr>
        <w:br/>
      </w:r>
      <w:r w:rsidRPr="00C27ADA">
        <w:rPr>
          <w:rFonts w:ascii="Garamond" w:hAnsi="Garamond"/>
          <w:color w:val="000000"/>
        </w:rPr>
        <w:t xml:space="preserve">shut; no longer believing in </w:t>
      </w:r>
      <w:r w:rsidRPr="00C27ADA">
        <w:rPr>
          <w:rFonts w:ascii="Garamond" w:hAnsi="Garamond"/>
          <w:i/>
          <w:iCs/>
          <w:color w:val="000000"/>
        </w:rPr>
        <w:t>still</w:t>
      </w:r>
      <w:r w:rsidRPr="00C27ADA">
        <w:rPr>
          <w:rFonts w:ascii="Garamond" w:hAnsi="Garamond"/>
          <w:color w:val="000000"/>
        </w:rPr>
        <w:t xml:space="preserve">, by </w:t>
      </w:r>
      <w:r w:rsidRPr="00C27ADA">
        <w:rPr>
          <w:rFonts w:ascii="Garamond" w:hAnsi="Garamond"/>
          <w:i/>
          <w:iCs/>
          <w:color w:val="000000"/>
        </w:rPr>
        <w:t>some</w:t>
      </w:r>
      <w:r w:rsidRPr="00C27ADA">
        <w:rPr>
          <w:rFonts w:ascii="Garamond" w:hAnsi="Garamond"/>
          <w:color w:val="000000"/>
        </w:rPr>
        <w:t>, few</w:t>
      </w:r>
      <w:r w:rsidR="00202B5D">
        <w:rPr>
          <w:rFonts w:ascii="Garamond" w:hAnsi="Garamond"/>
          <w:color w:val="000000"/>
        </w:rPr>
        <w:br/>
      </w:r>
      <w:r w:rsidRPr="00C27ADA">
        <w:rPr>
          <w:rFonts w:ascii="Garamond" w:hAnsi="Garamond"/>
          <w:color w:val="000000"/>
        </w:rPr>
        <w:t xml:space="preserve">means, method, </w:t>
      </w:r>
      <w:r w:rsidRPr="00C27ADA">
        <w:rPr>
          <w:rFonts w:ascii="Garamond" w:hAnsi="Garamond"/>
          <w:i/>
          <w:iCs/>
          <w:color w:val="000000"/>
        </w:rPr>
        <w:t>could be, but for</w:t>
      </w:r>
      <w:r w:rsidRPr="00C27ADA">
        <w:rPr>
          <w:rFonts w:ascii="Garamond" w:hAnsi="Garamond"/>
          <w:color w:val="000000"/>
        </w:rPr>
        <w:t xml:space="preserve"> the bad day set, </w:t>
      </w:r>
    </w:p>
    <w:p w14:paraId="4842676B" w14:textId="77777777" w:rsidR="00202B5D" w:rsidRDefault="00246F0C" w:rsidP="00C27ADA">
      <w:pPr>
        <w:pStyle w:val="NormalWeb"/>
        <w:rPr>
          <w:rFonts w:ascii="Garamond" w:hAnsi="Garamond"/>
          <w:color w:val="000000"/>
        </w:rPr>
      </w:pPr>
      <w:r w:rsidRPr="00C27ADA">
        <w:rPr>
          <w:rFonts w:ascii="Garamond" w:hAnsi="Garamond"/>
          <w:color w:val="000000"/>
        </w:rPr>
        <w:t xml:space="preserve">left, leaning atop bad day. </w:t>
      </w:r>
      <w:r w:rsidR="00202B5D">
        <w:rPr>
          <w:rFonts w:ascii="Garamond" w:hAnsi="Garamond"/>
          <w:color w:val="000000"/>
        </w:rPr>
        <w:br/>
        <w:t xml:space="preserve">                                                 </w:t>
      </w:r>
      <w:r w:rsidRPr="00C27ADA">
        <w:rPr>
          <w:rFonts w:ascii="Garamond" w:hAnsi="Garamond"/>
          <w:color w:val="000000"/>
        </w:rPr>
        <w:t>Out- and un-</w:t>
      </w:r>
      <w:r w:rsidR="00202B5D">
        <w:rPr>
          <w:rFonts w:ascii="Garamond" w:hAnsi="Garamond"/>
          <w:color w:val="000000"/>
        </w:rPr>
        <w:br/>
      </w:r>
    </w:p>
    <w:p w14:paraId="02341648" w14:textId="54C48C9C" w:rsidR="00246F0C" w:rsidRPr="00C27ADA" w:rsidRDefault="00246F0C" w:rsidP="00C27ADA">
      <w:pPr>
        <w:pStyle w:val="NormalWeb"/>
        <w:rPr>
          <w:rFonts w:ascii="Garamond" w:hAnsi="Garamond"/>
          <w:color w:val="000000"/>
        </w:rPr>
      </w:pPr>
      <w:r w:rsidRPr="00C27ADA">
        <w:rPr>
          <w:rFonts w:ascii="Garamond" w:hAnsi="Garamond"/>
          <w:color w:val="000000"/>
        </w:rPr>
        <w:t>ranked, toothached, wronged— rankled corruptive thing!</w:t>
      </w:r>
      <w:r w:rsidR="00202B5D">
        <w:rPr>
          <w:rFonts w:ascii="Garamond" w:hAnsi="Garamond"/>
          <w:color w:val="000000"/>
        </w:rPr>
        <w:br/>
      </w:r>
      <w:r w:rsidRPr="00C27ADA">
        <w:rPr>
          <w:rFonts w:ascii="Garamond" w:hAnsi="Garamond"/>
          <w:color w:val="000000"/>
        </w:rPr>
        <w:t>Ill-wishing, in-iquitous, clipped, up-hoped, stripped: just plain: thin.</w:t>
      </w:r>
      <w:r w:rsidR="00202B5D">
        <w:rPr>
          <w:rFonts w:ascii="Garamond" w:hAnsi="Garamond"/>
          <w:color w:val="000000"/>
        </w:rPr>
        <w:br/>
      </w:r>
      <w:r w:rsidRPr="00C27ADA">
        <w:rPr>
          <w:rFonts w:ascii="Garamond" w:hAnsi="Garamond"/>
          <w:color w:val="000000"/>
        </w:rPr>
        <w:t xml:space="preserve">Dare thy commit: commit this final fatal sin: </w:t>
      </w:r>
      <w:r w:rsidR="00202B5D">
        <w:rPr>
          <w:rFonts w:ascii="Garamond" w:hAnsi="Garamond"/>
          <w:color w:val="000000"/>
        </w:rPr>
        <w:br/>
      </w:r>
      <w:r w:rsidRPr="00C27ADA">
        <w:rPr>
          <w:rFonts w:ascii="Garamond" w:hAnsi="Garamond"/>
          <w:i/>
          <w:iCs/>
          <w:color w:val="000000"/>
        </w:rPr>
        <w:t>God my God, I am displeased by spring.</w:t>
      </w:r>
    </w:p>
    <w:p w14:paraId="4C4C6FAA" w14:textId="77777777" w:rsidR="00913FC0" w:rsidRDefault="00202B5D" w:rsidP="00C27ADA">
      <w:pPr>
        <w:pStyle w:val="NormalWeb"/>
        <w:rPr>
          <w:rFonts w:ascii="Garamond" w:hAnsi="Garamond"/>
          <w:color w:val="434343"/>
        </w:rPr>
      </w:pPr>
      <w:r>
        <w:rPr>
          <w:rFonts w:ascii="Garamond" w:hAnsi="Garamond"/>
          <w:color w:val="000000"/>
        </w:rPr>
        <w:br/>
      </w:r>
    </w:p>
    <w:p w14:paraId="2FFBC4F7" w14:textId="2B6498A9" w:rsidR="00C27ADA" w:rsidRPr="00C27ADA" w:rsidRDefault="00202B5D" w:rsidP="00C27ADA">
      <w:pPr>
        <w:pStyle w:val="NormalWeb"/>
        <w:rPr>
          <w:rFonts w:ascii="Garamond" w:hAnsi="Garamond"/>
          <w:color w:val="000000"/>
        </w:rPr>
      </w:pPr>
      <w:bookmarkStart w:id="0" w:name="_GoBack"/>
      <w:bookmarkEnd w:id="0"/>
      <w:r>
        <w:rPr>
          <w:rFonts w:ascii="Garamond" w:hAnsi="Garamond"/>
          <w:color w:val="434343"/>
        </w:rPr>
        <w:t>by</w:t>
      </w:r>
      <w:r w:rsidR="00C27ADA" w:rsidRPr="00C27ADA">
        <w:rPr>
          <w:rFonts w:ascii="Garamond" w:hAnsi="Garamond"/>
          <w:color w:val="434343"/>
        </w:rPr>
        <w:t xml:space="preserve"> Olena Kalytiak Davis</w:t>
      </w:r>
      <w:r>
        <w:rPr>
          <w:rFonts w:ascii="Garamond" w:hAnsi="Garamond"/>
          <w:color w:val="434343"/>
        </w:rPr>
        <w:t xml:space="preserve"> (2014)</w:t>
      </w:r>
    </w:p>
    <w:p w14:paraId="5FF69513" w14:textId="064569E2" w:rsidR="009110E5" w:rsidRPr="00C27ADA" w:rsidRDefault="009110E5" w:rsidP="00C27ADA">
      <w:pPr>
        <w:shd w:val="clear" w:color="auto" w:fill="FFFFFF"/>
        <w:spacing w:before="90" w:after="180"/>
        <w:rPr>
          <w:rFonts w:ascii="Garamond" w:hAnsi="Garamond" w:cs="Times New Roman"/>
          <w:color w:val="434343"/>
        </w:rPr>
      </w:pPr>
    </w:p>
    <w:p w14:paraId="5631CF49" w14:textId="77777777" w:rsidR="00B44B53" w:rsidRPr="00C27ADA" w:rsidRDefault="00B44B53" w:rsidP="00C27ADA">
      <w:pPr>
        <w:rPr>
          <w:rFonts w:ascii="Garamond" w:hAnsi="Garamond"/>
        </w:rPr>
      </w:pPr>
    </w:p>
    <w:p w14:paraId="39037CFD" w14:textId="77777777" w:rsidR="00B44B53" w:rsidRPr="00C27ADA" w:rsidRDefault="00B44B53" w:rsidP="00C27ADA">
      <w:pPr>
        <w:rPr>
          <w:rFonts w:ascii="Garamond" w:hAnsi="Garamond"/>
          <w:lang w:val="en-GB"/>
        </w:rPr>
      </w:pPr>
    </w:p>
    <w:sectPr w:rsidR="00B44B53" w:rsidRPr="00C27ADA" w:rsidSect="00137C5A">
      <w:footerReference w:type="even" r:id="rId6"/>
      <w:foot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01F4D2" w14:textId="77777777" w:rsidR="00933C6C" w:rsidRDefault="00933C6C" w:rsidP="00913FC0">
      <w:r>
        <w:separator/>
      </w:r>
    </w:p>
  </w:endnote>
  <w:endnote w:type="continuationSeparator" w:id="0">
    <w:p w14:paraId="03153561" w14:textId="77777777" w:rsidR="00933C6C" w:rsidRDefault="00933C6C" w:rsidP="00913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0FEFFB" w14:textId="77777777" w:rsidR="00913FC0" w:rsidRDefault="00913FC0" w:rsidP="00097D2F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8402673" w14:textId="77777777" w:rsidR="00913FC0" w:rsidRDefault="00913FC0" w:rsidP="00913FC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B9CF24" w14:textId="77777777" w:rsidR="00913FC0" w:rsidRDefault="00913FC0" w:rsidP="00097D2F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33C6C">
      <w:rPr>
        <w:rStyle w:val="PageNumber"/>
        <w:noProof/>
      </w:rPr>
      <w:t>1</w:t>
    </w:r>
    <w:r>
      <w:rPr>
        <w:rStyle w:val="PageNumber"/>
      </w:rPr>
      <w:fldChar w:fldCharType="end"/>
    </w:r>
  </w:p>
  <w:p w14:paraId="699E29E3" w14:textId="77777777" w:rsidR="00913FC0" w:rsidRDefault="00913FC0" w:rsidP="00913FC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B76B56" w14:textId="77777777" w:rsidR="00933C6C" w:rsidRDefault="00933C6C" w:rsidP="00913FC0">
      <w:r>
        <w:separator/>
      </w:r>
    </w:p>
  </w:footnote>
  <w:footnote w:type="continuationSeparator" w:id="0">
    <w:p w14:paraId="2E155ED9" w14:textId="77777777" w:rsidR="00933C6C" w:rsidRDefault="00933C6C" w:rsidP="00913F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6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B53"/>
    <w:rsid w:val="00137C5A"/>
    <w:rsid w:val="00202B5D"/>
    <w:rsid w:val="00246F0C"/>
    <w:rsid w:val="007137F7"/>
    <w:rsid w:val="007D78BD"/>
    <w:rsid w:val="008A371E"/>
    <w:rsid w:val="009110E5"/>
    <w:rsid w:val="00913FC0"/>
    <w:rsid w:val="00933C6C"/>
    <w:rsid w:val="00A96B16"/>
    <w:rsid w:val="00B44B53"/>
    <w:rsid w:val="00C27ADA"/>
    <w:rsid w:val="00DD6416"/>
    <w:rsid w:val="00EC14E6"/>
    <w:rsid w:val="00FF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2D9F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9110E5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4B53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9110E5"/>
    <w:rPr>
      <w:rFonts w:ascii="Times New Roman" w:hAnsi="Times New Roman" w:cs="Times New Roman"/>
      <w:b/>
      <w:bCs/>
    </w:rPr>
  </w:style>
  <w:style w:type="paragraph" w:styleId="NormalWeb">
    <w:name w:val="Normal (Web)"/>
    <w:basedOn w:val="Normal"/>
    <w:uiPriority w:val="99"/>
    <w:semiHidden/>
    <w:unhideWhenUsed/>
    <w:rsid w:val="009110E5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EC14E6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C27ADA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913FC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3FC0"/>
  </w:style>
  <w:style w:type="character" w:styleId="PageNumber">
    <w:name w:val="page number"/>
    <w:basedOn w:val="DefaultParagraphFont"/>
    <w:uiPriority w:val="99"/>
    <w:semiHidden/>
    <w:unhideWhenUsed/>
    <w:rsid w:val="00913F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9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2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14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27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957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583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14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3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4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8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2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385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346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0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8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64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46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24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38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655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829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3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150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881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43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6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62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2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88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4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4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1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67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1000</Words>
  <Characters>5316</Characters>
  <Application>Microsoft Macintosh Word</Application>
  <DocSecurity>0</DocSecurity>
  <Lines>87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9</cp:revision>
  <dcterms:created xsi:type="dcterms:W3CDTF">2018-02-21T21:37:00Z</dcterms:created>
  <dcterms:modified xsi:type="dcterms:W3CDTF">2018-03-28T23:48:00Z</dcterms:modified>
</cp:coreProperties>
</file>