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2C28B1" w14:textId="497E8A63" w:rsidR="00E320A0" w:rsidRPr="00E320A0" w:rsidRDefault="00E320A0" w:rsidP="00E320A0">
      <w:pPr>
        <w:shd w:val="clear" w:color="auto" w:fill="FAFAF8"/>
        <w:jc w:val="center"/>
        <w:rPr>
          <w:rFonts w:ascii="Garamond" w:eastAsia="Times New Roman" w:hAnsi="Garamond" w:cs="Times New Roman"/>
          <w:b/>
          <w:color w:val="000000" w:themeColor="text1"/>
        </w:rPr>
      </w:pPr>
      <w:r w:rsidRPr="00E320A0">
        <w:rPr>
          <w:rFonts w:ascii="Garamond" w:eastAsia="Times New Roman" w:hAnsi="Garamond" w:cs="Times New Roman"/>
          <w:b/>
          <w:color w:val="000000" w:themeColor="text1"/>
        </w:rPr>
        <w:t>Discover Poetry: June</w:t>
      </w:r>
    </w:p>
    <w:p w14:paraId="5F21E48B" w14:textId="77777777" w:rsidR="00E320A0" w:rsidRDefault="00E320A0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  <w:r>
        <w:rPr>
          <w:rFonts w:ascii="Garamond" w:eastAsia="Times New Roman" w:hAnsi="Garamond" w:cs="Times New Roman"/>
          <w:color w:val="000000" w:themeColor="text1"/>
        </w:rPr>
        <w:t xml:space="preserve"> </w:t>
      </w:r>
    </w:p>
    <w:p w14:paraId="2748A21D" w14:textId="77777777" w:rsidR="0019777D" w:rsidRPr="00A17197" w:rsidRDefault="0019777D" w:rsidP="00E320A0">
      <w:pPr>
        <w:pStyle w:val="Heading1"/>
        <w:spacing w:before="0"/>
        <w:textAlignment w:val="baseline"/>
        <w:rPr>
          <w:rFonts w:ascii="Garamond" w:eastAsia="Times New Roman" w:hAnsi="Garamond"/>
          <w:color w:val="000000" w:themeColor="text1"/>
          <w:sz w:val="24"/>
          <w:szCs w:val="24"/>
        </w:rPr>
      </w:pPr>
      <w:r w:rsidRPr="00A17197">
        <w:rPr>
          <w:rFonts w:ascii="Garamond" w:eastAsia="Times New Roman" w:hAnsi="Garamond"/>
          <w:color w:val="000000" w:themeColor="text1"/>
          <w:sz w:val="24"/>
          <w:szCs w:val="24"/>
        </w:rPr>
        <w:t>Adlestrop</w:t>
      </w:r>
    </w:p>
    <w:p w14:paraId="59B9E339" w14:textId="77777777" w:rsidR="00A17197" w:rsidRDefault="00A17197" w:rsidP="00E320A0">
      <w:pPr>
        <w:shd w:val="clear" w:color="auto" w:fill="FFFFFF"/>
        <w:ind w:hanging="240"/>
        <w:textAlignment w:val="baseline"/>
        <w:rPr>
          <w:rStyle w:val="c-txt"/>
          <w:rFonts w:ascii="Garamond" w:eastAsia="Times New Roman" w:hAnsi="Garamond"/>
          <w:caps/>
          <w:color w:val="000000" w:themeColor="text1"/>
          <w:spacing w:val="21"/>
          <w:bdr w:val="none" w:sz="0" w:space="0" w:color="auto" w:frame="1"/>
        </w:rPr>
      </w:pPr>
    </w:p>
    <w:p w14:paraId="5339929D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Yes. I remember Adlestrop—</w:t>
      </w:r>
    </w:p>
    <w:p w14:paraId="62BA85FF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name, because one afternoon</w:t>
      </w:r>
    </w:p>
    <w:p w14:paraId="28B3763C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Of heat the express-train drew up there</w:t>
      </w:r>
    </w:p>
    <w:p w14:paraId="07CB932C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Unwontedly. It was late June.</w:t>
      </w:r>
    </w:p>
    <w:p w14:paraId="27D9BB61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</w:p>
    <w:p w14:paraId="66F63B26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steam hissed. Someone cleared his throat.</w:t>
      </w:r>
    </w:p>
    <w:p w14:paraId="0F480284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No one left and no one came</w:t>
      </w:r>
    </w:p>
    <w:p w14:paraId="58953008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On the bare platform. What I saw</w:t>
      </w:r>
    </w:p>
    <w:p w14:paraId="6E6097F1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Was Adlestrop—only the name</w:t>
      </w:r>
    </w:p>
    <w:p w14:paraId="0AB1EE1E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</w:p>
    <w:p w14:paraId="6708A839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And willows, willow-herb, and grass,</w:t>
      </w:r>
    </w:p>
    <w:p w14:paraId="522A7CCE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And meadowsweet, and haycocks dry,</w:t>
      </w:r>
    </w:p>
    <w:p w14:paraId="4302CC78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No whit less still and lonely fair</w:t>
      </w:r>
    </w:p>
    <w:p w14:paraId="5D6AE511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Than the high cloudlets in the sky.</w:t>
      </w:r>
    </w:p>
    <w:p w14:paraId="68E2B655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</w:p>
    <w:p w14:paraId="5C79D011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And for that minute a blackbird sang</w:t>
      </w:r>
    </w:p>
    <w:p w14:paraId="482FF950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Close by, and round him, mistier,</w:t>
      </w:r>
    </w:p>
    <w:p w14:paraId="737C436F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Farther and farther, all the birds</w:t>
      </w:r>
    </w:p>
    <w:p w14:paraId="0133DD35" w14:textId="77777777" w:rsidR="0019777D" w:rsidRPr="00A17197" w:rsidRDefault="0019777D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Of Oxfordshire and Gloucestershire.</w:t>
      </w:r>
    </w:p>
    <w:p w14:paraId="3DB9F2AD" w14:textId="77777777" w:rsidR="0019777D" w:rsidRPr="00A17197" w:rsidRDefault="0019777D" w:rsidP="00E320A0">
      <w:pPr>
        <w:textAlignment w:val="baseline"/>
        <w:rPr>
          <w:rFonts w:ascii="Garamond" w:eastAsia="Times New Roman" w:hAnsi="Garamond"/>
          <w:color w:val="000000" w:themeColor="text1"/>
        </w:rPr>
      </w:pPr>
    </w:p>
    <w:p w14:paraId="219FA813" w14:textId="72AA7BFF" w:rsidR="0019777D" w:rsidRPr="00A17197" w:rsidRDefault="00A17197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  <w:r>
        <w:rPr>
          <w:rFonts w:ascii="Garamond" w:eastAsia="Times New Roman" w:hAnsi="Garamond" w:cs="Times New Roman"/>
          <w:color w:val="000000" w:themeColor="text1"/>
        </w:rPr>
        <w:t xml:space="preserve">Edward Thomas </w:t>
      </w:r>
    </w:p>
    <w:p w14:paraId="04FF9BF3" w14:textId="77777777" w:rsidR="00E441DC" w:rsidRPr="00A17197" w:rsidRDefault="00E441DC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</w:p>
    <w:p w14:paraId="5D0E71D9" w14:textId="77777777" w:rsidR="00E441DC" w:rsidRPr="00A17197" w:rsidRDefault="00E441DC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</w:p>
    <w:p w14:paraId="1864A4EB" w14:textId="77777777" w:rsidR="00E320A0" w:rsidRDefault="00E320A0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</w:p>
    <w:p w14:paraId="6817842A" w14:textId="77777777" w:rsidR="00E320A0" w:rsidRDefault="00E320A0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</w:p>
    <w:p w14:paraId="69363352" w14:textId="77777777" w:rsidR="00E320A0" w:rsidRDefault="00E320A0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</w:p>
    <w:p w14:paraId="5F5BB87D" w14:textId="77777777" w:rsidR="00E320A0" w:rsidRDefault="00E320A0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</w:p>
    <w:p w14:paraId="36B889E3" w14:textId="77777777" w:rsidR="00E320A0" w:rsidRPr="00A17197" w:rsidRDefault="00E320A0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  <w:r w:rsidRPr="00A17197">
        <w:rPr>
          <w:rFonts w:ascii="Garamond" w:eastAsia="Times New Roman" w:hAnsi="Garamond" w:cs="Times New Roman"/>
          <w:color w:val="000000" w:themeColor="text1"/>
        </w:rPr>
        <w:t>Easing</w:t>
      </w:r>
      <w:r>
        <w:rPr>
          <w:rFonts w:ascii="Garamond" w:eastAsia="Times New Roman" w:hAnsi="Garamond" w:cs="Times New Roman"/>
          <w:color w:val="000000" w:themeColor="text1"/>
        </w:rPr>
        <w:br/>
      </w:r>
    </w:p>
    <w:p w14:paraId="608E901F" w14:textId="77777777" w:rsidR="00E320A0" w:rsidRPr="00A17197" w:rsidRDefault="00E320A0" w:rsidP="00E320A0">
      <w:pPr>
        <w:shd w:val="clear" w:color="auto" w:fill="FAF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rPr>
          <w:rFonts w:ascii="Garamond" w:hAnsi="Garamond" w:cs="Courier New"/>
          <w:color w:val="000000" w:themeColor="text1"/>
        </w:rPr>
      </w:pPr>
      <w:r w:rsidRPr="00A17197">
        <w:rPr>
          <w:rFonts w:ascii="Garamond" w:hAnsi="Garamond" w:cs="Courier New"/>
          <w:color w:val="000000" w:themeColor="text1"/>
        </w:rPr>
        <w:t xml:space="preserve">Living without money would be good. 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Swap yellow poppies for the miracle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of frost and stars, offer work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for the sweet joining of the sea and sky.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Pay with cold fingers in the winter dark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for June’s small strawberries on a warm palm.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Welcome the bonus heron,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very still beside the burn.</w:t>
      </w:r>
    </w:p>
    <w:p w14:paraId="583BDA1D" w14:textId="77777777" w:rsidR="00E320A0" w:rsidRPr="00A17197" w:rsidRDefault="00E320A0" w:rsidP="00E320A0">
      <w:pPr>
        <w:shd w:val="clear" w:color="auto" w:fill="FAF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rPr>
          <w:rFonts w:ascii="Garamond" w:hAnsi="Garamond" w:cs="Courier New"/>
          <w:color w:val="000000" w:themeColor="text1"/>
        </w:rPr>
      </w:pPr>
      <w:r w:rsidRPr="00A17197">
        <w:rPr>
          <w:rFonts w:ascii="Garamond" w:hAnsi="Garamond" w:cs="Courier New"/>
          <w:color w:val="000000" w:themeColor="text1"/>
        </w:rPr>
        <w:t>No dollar-zeros in long lines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can change the bulk of milk in the blue jug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or ease the time before the light bulb goes.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Imagined money must remain a dream.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Sow climbing beans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when the moon rides high above the hill.</w:t>
      </w:r>
      <w:r>
        <w:rPr>
          <w:rFonts w:ascii="Garamond" w:hAnsi="Garamond" w:cs="Courier New"/>
          <w:color w:val="000000" w:themeColor="text1"/>
        </w:rPr>
        <w:br/>
      </w:r>
      <w:r w:rsidRPr="00A17197">
        <w:rPr>
          <w:rFonts w:ascii="Garamond" w:hAnsi="Garamond" w:cs="Courier New"/>
          <w:color w:val="000000" w:themeColor="text1"/>
        </w:rPr>
        <w:t>Easing is easy when you cease to try.</w:t>
      </w:r>
    </w:p>
    <w:p w14:paraId="23ED82F0" w14:textId="611E4E41" w:rsidR="004574C8" w:rsidRPr="00E320A0" w:rsidRDefault="00E320A0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  <w:r w:rsidRPr="00A17197">
        <w:rPr>
          <w:rFonts w:ascii="Garamond" w:eastAsia="Times New Roman" w:hAnsi="Garamond" w:cs="Times New Roman"/>
          <w:color w:val="000000" w:themeColor="text1"/>
        </w:rPr>
        <w:t>Alison Princ</w:t>
      </w:r>
      <w:r>
        <w:rPr>
          <w:rFonts w:ascii="Garamond" w:eastAsia="Times New Roman" w:hAnsi="Garamond" w:cs="Times New Roman"/>
          <w:color w:val="000000" w:themeColor="text1"/>
        </w:rPr>
        <w:t>e</w:t>
      </w:r>
      <w:bookmarkStart w:id="0" w:name="_GoBack"/>
      <w:bookmarkEnd w:id="0"/>
    </w:p>
    <w:p w14:paraId="1D852838" w14:textId="77777777" w:rsidR="00E320A0" w:rsidRDefault="00E320A0" w:rsidP="00E320A0">
      <w:pPr>
        <w:rPr>
          <w:rFonts w:ascii="Garamond" w:eastAsia="Times New Roman" w:hAnsi="Garamond"/>
          <w:color w:val="000000" w:themeColor="text1"/>
        </w:rPr>
      </w:pPr>
    </w:p>
    <w:p w14:paraId="49D79372" w14:textId="7A00F087" w:rsidR="00843114" w:rsidRPr="004574C8" w:rsidRDefault="00843114" w:rsidP="00E320A0">
      <w:pPr>
        <w:rPr>
          <w:rFonts w:ascii="Garamond" w:eastAsia="Times New Roman" w:hAnsi="Garamond" w:cstheme="majorBidi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How to Move Away</w:t>
      </w:r>
    </w:p>
    <w:p w14:paraId="264EB55C" w14:textId="77777777" w:rsidR="00132F1A" w:rsidRDefault="00132F1A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</w:p>
    <w:p w14:paraId="381F6BEB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It's best to wake early, four, five a.m., while</w:t>
      </w:r>
    </w:p>
    <w:p w14:paraId="287BFAB4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neighbors sleep and the moon floats</w:t>
      </w:r>
    </w:p>
    <w:p w14:paraId="374D872F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like a pearl in a pool of ink. In half-light</w:t>
      </w:r>
    </w:p>
    <w:p w14:paraId="3447EDF7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empty house is less familiar, less sad—the walls</w:t>
      </w:r>
    </w:p>
    <w:p w14:paraId="4680F90B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with their nail holes, the carpet—its patterns of wear,</w:t>
      </w:r>
    </w:p>
    <w:p w14:paraId="5CDEEC71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curtains with no job to do. I sit</w:t>
      </w:r>
    </w:p>
    <w:p w14:paraId="6F2195E5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on my suitcase, eat powdered donuts;</w:t>
      </w:r>
    </w:p>
    <w:p w14:paraId="76807324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 napkin for a plate, juice out of a paper cup.</w:t>
      </w:r>
    </w:p>
    <w:p w14:paraId="38CE1D25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Make one last check of the cupboards,</w:t>
      </w:r>
    </w:p>
    <w:p w14:paraId="5640F207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drawers. Run my hand along</w:t>
      </w:r>
    </w:p>
    <w:p w14:paraId="1491CB5D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countertops, the stair rail, trace</w:t>
      </w:r>
    </w:p>
    <w:p w14:paraId="383379F0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walls with my fingertips, each scar</w:t>
      </w:r>
    </w:p>
    <w:p w14:paraId="29D9CD25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proof of my childhood, my initials</w:t>
      </w:r>
    </w:p>
    <w:p w14:paraId="239FDFEE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carved into the tree of this, our sixth house.</w:t>
      </w:r>
    </w:p>
    <w:p w14:paraId="475E7EFC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 </w:t>
      </w:r>
    </w:p>
    <w:p w14:paraId="0F3A5501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My family could write a </w:t>
      </w:r>
      <w:r w:rsidRPr="00A17197">
        <w:rPr>
          <w:rStyle w:val="Emphasis"/>
          <w:rFonts w:ascii="Garamond" w:eastAsia="Times New Roman" w:hAnsi="Garamond"/>
          <w:color w:val="000000" w:themeColor="text1"/>
          <w:bdr w:val="none" w:sz="0" w:space="0" w:color="auto" w:frame="1"/>
        </w:rPr>
        <w:t>Handbook for Leaving</w:t>
      </w:r>
      <w:r w:rsidRPr="00A17197">
        <w:rPr>
          <w:rFonts w:ascii="Garamond" w:eastAsia="Times New Roman" w:hAnsi="Garamond"/>
          <w:color w:val="000000" w:themeColor="text1"/>
        </w:rPr>
        <w:t>—</w:t>
      </w:r>
    </w:p>
    <w:p w14:paraId="4BDBB778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way we pack up during summer solstice,</w:t>
      </w:r>
    </w:p>
    <w:p w14:paraId="471A4199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disconnect from people and places like an abrupt</w:t>
      </w:r>
    </w:p>
    <w:p w14:paraId="55535D9A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shutting off of electricity. My father's convinced himself</w:t>
      </w:r>
    </w:p>
    <w:p w14:paraId="7A3AC0AC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that the unknown is always better, the way the retina sees</w:t>
      </w:r>
    </w:p>
    <w:p w14:paraId="3AFE7D9F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images upside down and the brain corrects.</w:t>
      </w:r>
    </w:p>
    <w:p w14:paraId="50260F68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 </w:t>
      </w:r>
    </w:p>
    <w:p w14:paraId="5F29F008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                                                                           Here I smoked</w:t>
      </w:r>
    </w:p>
    <w:p w14:paraId="66EA4848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candy cigarettes, my breath in winter passing</w:t>
      </w:r>
    </w:p>
    <w:p w14:paraId="44E3E924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for smoke, pale green of my bedroom. I counted</w:t>
      </w:r>
    </w:p>
    <w:p w14:paraId="7673F4FF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number of intersections on the way to school (four).</w:t>
      </w:r>
    </w:p>
    <w:p w14:paraId="598AE28E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I bundle memories together, weight them with stones</w:t>
      </w:r>
    </w:p>
    <w:p w14:paraId="40224E9B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like unwanted kittens drowned in a creek.</w:t>
      </w:r>
    </w:p>
    <w:p w14:paraId="7F2E7529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 </w:t>
      </w:r>
    </w:p>
    <w:p w14:paraId="34519277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What kind of animal constantly moves?</w:t>
      </w:r>
    </w:p>
    <w:p w14:paraId="386CC0B7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point of migration is the return.</w:t>
      </w:r>
    </w:p>
    <w:p w14:paraId="3F29EC05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We're nomads without the base knowledge</w:t>
      </w:r>
    </w:p>
    <w:p w14:paraId="465056DB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of where to find water. These moves are</w:t>
      </w:r>
    </w:p>
    <w:p w14:paraId="1320DDA3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like arranged marriages; economics now,</w:t>
      </w:r>
    </w:p>
    <w:p w14:paraId="6EE37407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love later. Maybe it's not against nature</w:t>
      </w:r>
    </w:p>
    <w:p w14:paraId="26E72B21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to move. Most of the body is no more</w:t>
      </w:r>
    </w:p>
    <w:p w14:paraId="0D6E4AC3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than ten years old and blood renews itself</w:t>
      </w:r>
    </w:p>
    <w:p w14:paraId="5B36D00A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every 90 days. But leaving disturbs the fabric</w:t>
      </w:r>
    </w:p>
    <w:p w14:paraId="60D7E81F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of a place. I'd rather stay and witness change.</w:t>
      </w:r>
    </w:p>
    <w:p w14:paraId="55F0DAF5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My mother always wanting to plant perennials</w:t>
      </w:r>
    </w:p>
    <w:p w14:paraId="140CBFD9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that we never stay to see. I pour some water</w:t>
      </w:r>
    </w:p>
    <w:p w14:paraId="4828AF50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on the marigolds clattering around the mailbox,</w:t>
      </w:r>
    </w:p>
    <w:p w14:paraId="5BDA74D7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Aztec flowers of death, their strong scent</w:t>
      </w:r>
    </w:p>
    <w:p w14:paraId="66C141B5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 beacon to lost souls. Then we drive away,</w:t>
      </w:r>
    </w:p>
    <w:p w14:paraId="1F02A249" w14:textId="77777777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blank windows like the blank eyes of</w:t>
      </w:r>
    </w:p>
    <w:p w14:paraId="650BA65A" w14:textId="43FEE2D9" w:rsidR="00843114" w:rsidRPr="00A17197" w:rsidRDefault="00843114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dead, waiting for someone to seal the past with a penny.</w:t>
      </w:r>
      <w:r w:rsidR="004574C8">
        <w:rPr>
          <w:rFonts w:ascii="Garamond" w:eastAsia="Times New Roman" w:hAnsi="Garamond"/>
          <w:color w:val="000000" w:themeColor="text1"/>
        </w:rPr>
        <w:br/>
      </w:r>
      <w:r w:rsidR="004574C8">
        <w:rPr>
          <w:rFonts w:ascii="Garamond" w:eastAsia="Times New Roman" w:hAnsi="Garamond"/>
          <w:color w:val="000000" w:themeColor="text1"/>
        </w:rPr>
        <w:br/>
      </w:r>
      <w:r w:rsidRPr="00A17197"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  <w:t>Lynn Pedersen, from </w:t>
      </w:r>
      <w:r w:rsidRPr="00A17197">
        <w:rPr>
          <w:rStyle w:val="Emphasis"/>
          <w:rFonts w:ascii="Garamond" w:eastAsia="Times New Roman" w:hAnsi="Garamond"/>
          <w:color w:val="000000" w:themeColor="text1"/>
          <w:bdr w:val="none" w:sz="0" w:space="0" w:color="auto" w:frame="1"/>
        </w:rPr>
        <w:t>The Nomenclature of Small Things</w:t>
      </w:r>
      <w:r w:rsidR="00132F1A"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  <w:t xml:space="preserve"> (</w:t>
      </w:r>
      <w:r w:rsidRPr="00A17197"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  <w:t>2016</w:t>
      </w:r>
      <w:r w:rsidR="00132F1A"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  <w:t>)</w:t>
      </w:r>
      <w:r w:rsidRPr="00A17197"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  <w:t xml:space="preserve"> </w:t>
      </w:r>
    </w:p>
    <w:p w14:paraId="0AF9C522" w14:textId="77777777" w:rsidR="00843114" w:rsidRPr="00A17197" w:rsidRDefault="00843114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</w:p>
    <w:p w14:paraId="1ABB3746" w14:textId="77777777" w:rsidR="00536774" w:rsidRPr="00A17197" w:rsidRDefault="00536774" w:rsidP="00E320A0">
      <w:pPr>
        <w:shd w:val="clear" w:color="auto" w:fill="FAFAF8"/>
        <w:rPr>
          <w:rFonts w:ascii="Garamond" w:eastAsia="Times New Roman" w:hAnsi="Garamond" w:cs="Times New Roman"/>
          <w:color w:val="000000" w:themeColor="text1"/>
        </w:rPr>
      </w:pPr>
    </w:p>
    <w:p w14:paraId="1B443D71" w14:textId="77777777" w:rsidR="0045202C" w:rsidRPr="00A17197" w:rsidRDefault="0045202C" w:rsidP="00E320A0">
      <w:pPr>
        <w:pStyle w:val="Heading1"/>
        <w:shd w:val="clear" w:color="auto" w:fill="FFFFFF"/>
        <w:spacing w:before="0"/>
        <w:textAlignment w:val="baseline"/>
        <w:rPr>
          <w:rFonts w:ascii="Garamond" w:eastAsia="Times New Roman" w:hAnsi="Garamond"/>
          <w:color w:val="000000" w:themeColor="text1"/>
          <w:sz w:val="24"/>
          <w:szCs w:val="24"/>
        </w:rPr>
      </w:pPr>
      <w:r w:rsidRPr="00A17197">
        <w:rPr>
          <w:rFonts w:ascii="Garamond" w:eastAsia="Times New Roman" w:hAnsi="Garamond"/>
          <w:color w:val="000000" w:themeColor="text1"/>
          <w:sz w:val="24"/>
          <w:szCs w:val="24"/>
        </w:rPr>
        <w:t>Try to Praise the Mutilated World </w:t>
      </w:r>
    </w:p>
    <w:p w14:paraId="457D44EE" w14:textId="77777777" w:rsidR="004574C8" w:rsidRDefault="004574C8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</w:p>
    <w:p w14:paraId="10AB5B74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Try to praise the mutilated world.</w:t>
      </w:r>
    </w:p>
    <w:p w14:paraId="18E022E5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Remember June's long days,</w:t>
      </w:r>
    </w:p>
    <w:p w14:paraId="69A7760B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and wild strawberries, drops of rosé wine.</w:t>
      </w:r>
    </w:p>
    <w:p w14:paraId="58686F71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nettles that methodically overgrow</w:t>
      </w:r>
    </w:p>
    <w:p w14:paraId="39882E06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the abandoned homesteads of exiles.</w:t>
      </w:r>
    </w:p>
    <w:p w14:paraId="385A6C34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You must praise the mutilated world.</w:t>
      </w:r>
    </w:p>
    <w:p w14:paraId="7FF5E06D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You watched the stylish yachts and ships;</w:t>
      </w:r>
    </w:p>
    <w:p w14:paraId="16AFB820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one of them had a long trip ahead of it,</w:t>
      </w:r>
    </w:p>
    <w:p w14:paraId="6E376748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while salty oblivion awaited others.</w:t>
      </w:r>
    </w:p>
    <w:p w14:paraId="5E82362E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You've seen the refugees going nowhere,</w:t>
      </w:r>
    </w:p>
    <w:p w14:paraId="44657AD2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you've heard the executioners sing joyfully.</w:t>
      </w:r>
    </w:p>
    <w:p w14:paraId="0425AAA7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You should praise the mutilated world.</w:t>
      </w:r>
    </w:p>
    <w:p w14:paraId="34106C69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Remember the moments when we were together</w:t>
      </w:r>
    </w:p>
    <w:p w14:paraId="751BC445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in a white room and the curtain fluttered.</w:t>
      </w:r>
    </w:p>
    <w:p w14:paraId="454579E3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Return in thought to the concert where music flared.</w:t>
      </w:r>
    </w:p>
    <w:p w14:paraId="1561C5D2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You gathered acorns in the park in autumn</w:t>
      </w:r>
    </w:p>
    <w:p w14:paraId="62EEC049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and leaves eddied over the earth's scars.</w:t>
      </w:r>
    </w:p>
    <w:p w14:paraId="7C5396CB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Praise the mutilated world</w:t>
      </w:r>
    </w:p>
    <w:p w14:paraId="2DCCE7A1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and the gray feather a thrush lost,</w:t>
      </w:r>
    </w:p>
    <w:p w14:paraId="28DEC4F6" w14:textId="77777777" w:rsidR="0045202C" w:rsidRPr="00A17197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and the gentle light that strays and vanishes</w:t>
      </w:r>
    </w:p>
    <w:p w14:paraId="71CA38BF" w14:textId="75EFF2DE" w:rsidR="004574C8" w:rsidRDefault="0045202C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 w:rsidRPr="00A17197">
        <w:rPr>
          <w:rFonts w:ascii="Garamond" w:eastAsia="Times New Roman" w:hAnsi="Garamond"/>
          <w:color w:val="000000" w:themeColor="text1"/>
        </w:rPr>
        <w:t>and returns.</w:t>
      </w:r>
    </w:p>
    <w:p w14:paraId="114515AE" w14:textId="77777777" w:rsidR="004574C8" w:rsidRDefault="004574C8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</w:p>
    <w:p w14:paraId="225D5E66" w14:textId="070AA931" w:rsidR="004574C8" w:rsidRPr="004574C8" w:rsidRDefault="004574C8" w:rsidP="00E320A0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 w:themeColor="text1"/>
        </w:rPr>
      </w:pPr>
      <w:r>
        <w:rPr>
          <w:rFonts w:ascii="Garamond" w:eastAsia="Times New Roman" w:hAnsi="Garamond"/>
          <w:color w:val="000000" w:themeColor="text1"/>
        </w:rPr>
        <w:t>Adam Zagajewski, translated by Clare C</w:t>
      </w:r>
      <w:r w:rsidRPr="004574C8">
        <w:rPr>
          <w:rFonts w:ascii="Garamond" w:eastAsia="Times New Roman" w:hAnsi="Garamond"/>
          <w:color w:val="000000" w:themeColor="text1"/>
        </w:rPr>
        <w:t>avanagh</w:t>
      </w:r>
    </w:p>
    <w:p w14:paraId="2925FEA6" w14:textId="77777777" w:rsidR="008A371E" w:rsidRPr="00A17197" w:rsidRDefault="008A371E" w:rsidP="00E320A0">
      <w:pPr>
        <w:rPr>
          <w:rFonts w:ascii="Garamond" w:hAnsi="Garamond"/>
          <w:color w:val="000000" w:themeColor="text1"/>
        </w:rPr>
      </w:pPr>
    </w:p>
    <w:sectPr w:rsidR="008A371E" w:rsidRPr="00A17197" w:rsidSect="00137C5A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5EA32E" w14:textId="77777777" w:rsidR="009C2333" w:rsidRDefault="009C2333" w:rsidP="00E320A0">
      <w:r>
        <w:separator/>
      </w:r>
    </w:p>
  </w:endnote>
  <w:endnote w:type="continuationSeparator" w:id="0">
    <w:p w14:paraId="2F35D5C7" w14:textId="77777777" w:rsidR="009C2333" w:rsidRDefault="009C2333" w:rsidP="00E32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288152" w14:textId="77777777" w:rsidR="00E320A0" w:rsidRDefault="00E320A0" w:rsidP="00AC22D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4D0D282" w14:textId="77777777" w:rsidR="00E320A0" w:rsidRDefault="00E320A0" w:rsidP="00E320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E83E6F" w14:textId="77777777" w:rsidR="00E320A0" w:rsidRPr="00E320A0" w:rsidRDefault="00E320A0" w:rsidP="00AC22DB">
    <w:pPr>
      <w:pStyle w:val="Footer"/>
      <w:framePr w:wrap="none" w:vAnchor="text" w:hAnchor="margin" w:xAlign="right" w:y="1"/>
      <w:rPr>
        <w:rStyle w:val="PageNumber"/>
        <w:rFonts w:ascii="Garamond" w:hAnsi="Garamond"/>
        <w:sz w:val="20"/>
        <w:szCs w:val="20"/>
      </w:rPr>
    </w:pPr>
    <w:r w:rsidRPr="00E320A0">
      <w:rPr>
        <w:rStyle w:val="PageNumber"/>
        <w:rFonts w:ascii="Garamond" w:hAnsi="Garamond"/>
        <w:sz w:val="20"/>
        <w:szCs w:val="20"/>
      </w:rPr>
      <w:fldChar w:fldCharType="begin"/>
    </w:r>
    <w:r w:rsidRPr="00E320A0">
      <w:rPr>
        <w:rStyle w:val="PageNumber"/>
        <w:rFonts w:ascii="Garamond" w:hAnsi="Garamond"/>
        <w:sz w:val="20"/>
        <w:szCs w:val="20"/>
      </w:rPr>
      <w:instrText xml:space="preserve">PAGE  </w:instrText>
    </w:r>
    <w:r w:rsidRPr="00E320A0">
      <w:rPr>
        <w:rStyle w:val="PageNumber"/>
        <w:rFonts w:ascii="Garamond" w:hAnsi="Garamond"/>
        <w:sz w:val="20"/>
        <w:szCs w:val="20"/>
      </w:rPr>
      <w:fldChar w:fldCharType="separate"/>
    </w:r>
    <w:r w:rsidR="009C2333">
      <w:rPr>
        <w:rStyle w:val="PageNumber"/>
        <w:rFonts w:ascii="Garamond" w:hAnsi="Garamond"/>
        <w:noProof/>
        <w:sz w:val="20"/>
        <w:szCs w:val="20"/>
      </w:rPr>
      <w:t>1</w:t>
    </w:r>
    <w:r w:rsidRPr="00E320A0">
      <w:rPr>
        <w:rStyle w:val="PageNumber"/>
        <w:rFonts w:ascii="Garamond" w:hAnsi="Garamond"/>
        <w:sz w:val="20"/>
        <w:szCs w:val="20"/>
      </w:rPr>
      <w:fldChar w:fldCharType="end"/>
    </w:r>
  </w:p>
  <w:p w14:paraId="6CA5C7A0" w14:textId="61B058B2" w:rsidR="00E320A0" w:rsidRPr="00E320A0" w:rsidRDefault="00E320A0" w:rsidP="00E320A0">
    <w:pPr>
      <w:pStyle w:val="Footer"/>
      <w:ind w:right="360"/>
      <w:rPr>
        <w:rFonts w:ascii="Garamond" w:hAnsi="Garamond"/>
        <w:sz w:val="20"/>
        <w:szCs w:val="20"/>
      </w:rPr>
    </w:pPr>
    <w:r w:rsidRPr="00E320A0">
      <w:rPr>
        <w:rFonts w:ascii="Garamond" w:hAnsi="Garamond"/>
        <w:sz w:val="20"/>
        <w:szCs w:val="20"/>
      </w:rPr>
      <w:t>Discover Poetry: June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7F16D6" w14:textId="77777777" w:rsidR="009C2333" w:rsidRDefault="009C2333" w:rsidP="00E320A0">
      <w:r>
        <w:separator/>
      </w:r>
    </w:p>
  </w:footnote>
  <w:footnote w:type="continuationSeparator" w:id="0">
    <w:p w14:paraId="19245273" w14:textId="77777777" w:rsidR="009C2333" w:rsidRDefault="009C2333" w:rsidP="00E32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C6"/>
    <w:rsid w:val="00132F1A"/>
    <w:rsid w:val="00137C5A"/>
    <w:rsid w:val="0019777D"/>
    <w:rsid w:val="0045202C"/>
    <w:rsid w:val="004574C8"/>
    <w:rsid w:val="00536774"/>
    <w:rsid w:val="007137F7"/>
    <w:rsid w:val="007C52C6"/>
    <w:rsid w:val="00843114"/>
    <w:rsid w:val="008A371E"/>
    <w:rsid w:val="009C2333"/>
    <w:rsid w:val="00A10F1F"/>
    <w:rsid w:val="00A17197"/>
    <w:rsid w:val="00E320A0"/>
    <w:rsid w:val="00E44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0608E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777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7C52C6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C52C6"/>
    <w:rPr>
      <w:rFonts w:ascii="Times New Roman" w:hAnsi="Times New Roman" w:cs="Times New Roman"/>
      <w:b/>
      <w:bCs/>
      <w:sz w:val="36"/>
      <w:szCs w:val="3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C52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C52C6"/>
    <w:rPr>
      <w:rFonts w:ascii="Courier New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977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-txt">
    <w:name w:val="c-txt"/>
    <w:basedOn w:val="DefaultParagraphFont"/>
    <w:rsid w:val="0019777D"/>
  </w:style>
  <w:style w:type="character" w:styleId="Hyperlink">
    <w:name w:val="Hyperlink"/>
    <w:basedOn w:val="DefaultParagraphFont"/>
    <w:uiPriority w:val="99"/>
    <w:semiHidden/>
    <w:unhideWhenUsed/>
    <w:rsid w:val="0019777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441DC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843114"/>
    <w:rPr>
      <w:i/>
      <w:iCs/>
    </w:rPr>
  </w:style>
  <w:style w:type="character" w:customStyle="1" w:styleId="u-isvisuallyhidden">
    <w:name w:val="u-isvisuallyhidden"/>
    <w:basedOn w:val="DefaultParagraphFont"/>
    <w:rsid w:val="0045202C"/>
  </w:style>
  <w:style w:type="paragraph" w:styleId="Footer">
    <w:name w:val="footer"/>
    <w:basedOn w:val="Normal"/>
    <w:link w:val="FooterChar"/>
    <w:uiPriority w:val="99"/>
    <w:unhideWhenUsed/>
    <w:rsid w:val="00E320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20A0"/>
  </w:style>
  <w:style w:type="character" w:styleId="PageNumber">
    <w:name w:val="page number"/>
    <w:basedOn w:val="DefaultParagraphFont"/>
    <w:uiPriority w:val="99"/>
    <w:semiHidden/>
    <w:unhideWhenUsed/>
    <w:rsid w:val="00E320A0"/>
  </w:style>
  <w:style w:type="paragraph" w:styleId="Header">
    <w:name w:val="header"/>
    <w:basedOn w:val="Normal"/>
    <w:link w:val="HeaderChar"/>
    <w:uiPriority w:val="99"/>
    <w:unhideWhenUsed/>
    <w:rsid w:val="00E320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20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642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270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48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72698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2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2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8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0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08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57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8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4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10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56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59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87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96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6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46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06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88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0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4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8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17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8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6832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124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6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97780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17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45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46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82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56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1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7549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51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642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462915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22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8224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875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05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51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496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599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000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06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095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947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371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4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3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558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40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45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622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90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959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15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65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40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92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015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20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457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071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51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942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373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54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3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13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84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91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975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75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11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93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66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54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25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2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625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70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205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537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12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804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9030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2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69060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34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306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6007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875742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85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669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926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5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67583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97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39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28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4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54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22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6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7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39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16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0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30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28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1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0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1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7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290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351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51121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8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8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823396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37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53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04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17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42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82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1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79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79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22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74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51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23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8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4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67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613</Words>
  <Characters>3499</Characters>
  <Application>Microsoft Macintosh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    poem</vt:lpstr>
      <vt:lpstr>Adlestrop</vt:lpstr>
      <vt:lpstr>Summer at North Farm</vt:lpstr>
      <vt:lpstr>How to Move Away</vt:lpstr>
      <vt:lpstr>Night in Day</vt:lpstr>
      <vt:lpstr>Try to Praise the Mutilated World </vt:lpstr>
    </vt:vector>
  </TitlesOfParts>
  <LinksUpToDate>false</LinksUpToDate>
  <CharactersWithSpaces>4104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5</cp:revision>
  <dcterms:created xsi:type="dcterms:W3CDTF">2018-06-04T10:43:00Z</dcterms:created>
  <dcterms:modified xsi:type="dcterms:W3CDTF">2018-06-04T10:47:00Z</dcterms:modified>
</cp:coreProperties>
</file>