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78D3A0" w14:textId="0F1FCB68" w:rsidR="00A77B06" w:rsidRDefault="00E92561" w:rsidP="00403F70">
      <w:pPr>
        <w:rPr>
          <w:rFonts w:ascii="Garamond" w:hAnsi="Garamond"/>
          <w:b/>
          <w:bCs/>
          <w:lang w:val="en-GB"/>
        </w:rPr>
      </w:pPr>
      <w:r>
        <w:rPr>
          <w:rFonts w:ascii="Garamond" w:hAnsi="Garamond"/>
          <w:b/>
          <w:bCs/>
          <w:lang w:val="en-GB"/>
        </w:rPr>
        <w:t>May</w:t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 w:rsidRPr="00E92561">
        <w:rPr>
          <w:rFonts w:ascii="Garamond" w:hAnsi="Garamond"/>
          <w:bCs/>
          <w:lang w:val="en-GB"/>
        </w:rPr>
        <w:t>Seamus Heaney</w:t>
      </w:r>
    </w:p>
    <w:p w14:paraId="51CB19A4" w14:textId="77A37FA4" w:rsidR="00E92561" w:rsidRDefault="00E92561" w:rsidP="00403F70">
      <w:pPr>
        <w:rPr>
          <w:rFonts w:ascii="Garamond" w:hAnsi="Garamond"/>
          <w:b/>
          <w:bCs/>
          <w:lang w:val="en-GB"/>
        </w:rPr>
      </w:pPr>
    </w:p>
    <w:p w14:paraId="4FADBB97" w14:textId="77777777" w:rsidR="00E92561" w:rsidRPr="00E92561" w:rsidRDefault="00E92561" w:rsidP="00E92561">
      <w:pPr>
        <w:rPr>
          <w:rFonts w:ascii="Garamond" w:hAnsi="Garamond"/>
          <w:bCs/>
          <w:lang w:val="en-GB"/>
        </w:rPr>
      </w:pPr>
      <w:r w:rsidRPr="00E92561">
        <w:rPr>
          <w:rFonts w:ascii="Garamond" w:hAnsi="Garamond"/>
          <w:bCs/>
          <w:lang w:val="en-GB"/>
        </w:rPr>
        <w:t>When I looked down from the bridge</w:t>
      </w:r>
      <w:r w:rsidRPr="00E92561">
        <w:rPr>
          <w:rFonts w:ascii="Garamond" w:hAnsi="Garamond"/>
          <w:bCs/>
          <w:lang w:val="en-GB"/>
        </w:rPr>
        <w:br/>
        <w:t>Trout were flipping the sky</w:t>
      </w:r>
      <w:r w:rsidRPr="00E92561">
        <w:rPr>
          <w:rFonts w:ascii="Garamond" w:hAnsi="Garamond"/>
          <w:bCs/>
          <w:lang w:val="en-GB"/>
        </w:rPr>
        <w:br/>
        <w:t>Into smithereens, the stones</w:t>
      </w:r>
      <w:r w:rsidRPr="00E92561">
        <w:rPr>
          <w:rFonts w:ascii="Garamond" w:hAnsi="Garamond"/>
          <w:bCs/>
          <w:lang w:val="en-GB"/>
        </w:rPr>
        <w:br/>
        <w:t>Of the wall warmed me.</w:t>
      </w:r>
      <w:r w:rsidRPr="00E92561">
        <w:rPr>
          <w:rFonts w:ascii="Garamond" w:hAnsi="Garamond"/>
          <w:bCs/>
          <w:lang w:val="en-GB"/>
        </w:rPr>
        <w:br/>
      </w:r>
      <w:r w:rsidRPr="00E92561">
        <w:rPr>
          <w:rFonts w:ascii="Garamond" w:hAnsi="Garamond"/>
          <w:bCs/>
          <w:lang w:val="en-GB"/>
        </w:rPr>
        <w:br/>
        <w:t>Wading green stems, lugs of leaf</w:t>
      </w:r>
      <w:r w:rsidRPr="00E92561">
        <w:rPr>
          <w:rFonts w:ascii="Garamond" w:hAnsi="Garamond"/>
          <w:bCs/>
          <w:lang w:val="en-GB"/>
        </w:rPr>
        <w:br/>
        <w:t>That untangle and bruise</w:t>
      </w:r>
      <w:r w:rsidRPr="00E92561">
        <w:rPr>
          <w:rFonts w:ascii="Garamond" w:hAnsi="Garamond"/>
          <w:bCs/>
          <w:lang w:val="en-GB"/>
        </w:rPr>
        <w:br/>
        <w:t>(Their tiny gushers of juice)</w:t>
      </w:r>
      <w:r w:rsidRPr="00E92561">
        <w:rPr>
          <w:rFonts w:ascii="Garamond" w:hAnsi="Garamond"/>
          <w:bCs/>
          <w:lang w:val="en-GB"/>
        </w:rPr>
        <w:br/>
        <w:t>My toecaps sparkle now</w:t>
      </w:r>
      <w:r w:rsidRPr="00E92561">
        <w:rPr>
          <w:rFonts w:ascii="Garamond" w:hAnsi="Garamond"/>
          <w:bCs/>
          <w:lang w:val="en-GB"/>
        </w:rPr>
        <w:br/>
      </w:r>
      <w:r w:rsidRPr="00E92561">
        <w:rPr>
          <w:rFonts w:ascii="Garamond" w:hAnsi="Garamond"/>
          <w:bCs/>
          <w:lang w:val="en-GB"/>
        </w:rPr>
        <w:br/>
        <w:t>Over the soft fontanel</w:t>
      </w:r>
      <w:r w:rsidRPr="00E92561">
        <w:rPr>
          <w:rFonts w:ascii="Garamond" w:hAnsi="Garamond"/>
          <w:bCs/>
          <w:lang w:val="en-GB"/>
        </w:rPr>
        <w:br/>
        <w:t>Of Ireland. I should wear</w:t>
      </w:r>
      <w:r w:rsidRPr="00E92561">
        <w:rPr>
          <w:rFonts w:ascii="Garamond" w:hAnsi="Garamond"/>
          <w:bCs/>
          <w:lang w:val="en-GB"/>
        </w:rPr>
        <w:br/>
        <w:t>Hide shoes, the hair next my skin,</w:t>
      </w:r>
      <w:r w:rsidRPr="00E92561">
        <w:rPr>
          <w:rFonts w:ascii="Garamond" w:hAnsi="Garamond"/>
          <w:bCs/>
          <w:lang w:val="en-GB"/>
        </w:rPr>
        <w:br/>
        <w:t>For walking this ground:</w:t>
      </w:r>
      <w:r w:rsidRPr="00E92561">
        <w:rPr>
          <w:rFonts w:ascii="Garamond" w:hAnsi="Garamond"/>
          <w:bCs/>
          <w:lang w:val="en-GB"/>
        </w:rPr>
        <w:br/>
      </w:r>
      <w:r w:rsidRPr="00E92561">
        <w:rPr>
          <w:rFonts w:ascii="Garamond" w:hAnsi="Garamond"/>
          <w:bCs/>
          <w:lang w:val="en-GB"/>
        </w:rPr>
        <w:br/>
        <w:t>Wasn’t there a spa-well,</w:t>
      </w:r>
      <w:r w:rsidRPr="00E92561">
        <w:rPr>
          <w:rFonts w:ascii="Garamond" w:hAnsi="Garamond"/>
          <w:bCs/>
          <w:lang w:val="en-GB"/>
        </w:rPr>
        <w:br/>
        <w:t>Its coping grassy, pendent?</w:t>
      </w:r>
      <w:r w:rsidRPr="00E92561">
        <w:rPr>
          <w:rFonts w:ascii="Garamond" w:hAnsi="Garamond"/>
          <w:bCs/>
          <w:lang w:val="en-GB"/>
        </w:rPr>
        <w:br/>
        <w:t>And then the spring issuing</w:t>
      </w:r>
      <w:r w:rsidRPr="00E92561">
        <w:rPr>
          <w:rFonts w:ascii="Garamond" w:hAnsi="Garamond"/>
          <w:bCs/>
          <w:lang w:val="en-GB"/>
        </w:rPr>
        <w:br/>
        <w:t>Right across the tarmac.</w:t>
      </w:r>
      <w:r w:rsidRPr="00E92561">
        <w:rPr>
          <w:rFonts w:ascii="Garamond" w:hAnsi="Garamond"/>
          <w:bCs/>
          <w:lang w:val="en-GB"/>
        </w:rPr>
        <w:br/>
      </w:r>
      <w:r w:rsidRPr="00E92561">
        <w:rPr>
          <w:rFonts w:ascii="Garamond" w:hAnsi="Garamond"/>
          <w:bCs/>
          <w:lang w:val="en-GB"/>
        </w:rPr>
        <w:br/>
        <w:t>I’m out to find that village,</w:t>
      </w:r>
      <w:r w:rsidRPr="00E92561">
        <w:rPr>
          <w:rFonts w:ascii="Garamond" w:hAnsi="Garamond"/>
          <w:bCs/>
          <w:lang w:val="en-GB"/>
        </w:rPr>
        <w:br/>
        <w:t>Its low sills fragrant</w:t>
      </w:r>
      <w:r w:rsidRPr="00E92561">
        <w:rPr>
          <w:rFonts w:ascii="Garamond" w:hAnsi="Garamond"/>
          <w:bCs/>
          <w:lang w:val="en-GB"/>
        </w:rPr>
        <w:br/>
        <w:t xml:space="preserve">With </w:t>
      </w:r>
      <w:proofErr w:type="spellStart"/>
      <w:r w:rsidRPr="00E92561">
        <w:rPr>
          <w:rFonts w:ascii="Garamond" w:hAnsi="Garamond"/>
          <w:bCs/>
          <w:lang w:val="en-GB"/>
        </w:rPr>
        <w:t>ladysmock</w:t>
      </w:r>
      <w:proofErr w:type="spellEnd"/>
      <w:r w:rsidRPr="00E92561">
        <w:rPr>
          <w:rFonts w:ascii="Garamond" w:hAnsi="Garamond"/>
          <w:bCs/>
          <w:lang w:val="en-GB"/>
        </w:rPr>
        <w:t xml:space="preserve"> and celandine,</w:t>
      </w:r>
      <w:r w:rsidRPr="00E92561">
        <w:rPr>
          <w:rFonts w:ascii="Garamond" w:hAnsi="Garamond"/>
          <w:bCs/>
          <w:lang w:val="en-GB"/>
        </w:rPr>
        <w:br/>
      </w:r>
      <w:proofErr w:type="spellStart"/>
      <w:r w:rsidRPr="00E92561">
        <w:rPr>
          <w:rFonts w:ascii="Garamond" w:hAnsi="Garamond"/>
          <w:bCs/>
          <w:lang w:val="en-GB"/>
        </w:rPr>
        <w:t>Marshlights</w:t>
      </w:r>
      <w:proofErr w:type="spellEnd"/>
      <w:r w:rsidRPr="00E92561">
        <w:rPr>
          <w:rFonts w:ascii="Garamond" w:hAnsi="Garamond"/>
          <w:bCs/>
          <w:lang w:val="en-GB"/>
        </w:rPr>
        <w:t xml:space="preserve"> in the summer dark.</w:t>
      </w:r>
    </w:p>
    <w:p w14:paraId="5664B954" w14:textId="152FE5B9" w:rsidR="00E92561" w:rsidRDefault="00E92561" w:rsidP="00403F70">
      <w:pPr>
        <w:rPr>
          <w:rFonts w:ascii="Garamond" w:hAnsi="Garamond"/>
          <w:b/>
          <w:bCs/>
          <w:lang w:val="en-GB"/>
        </w:rPr>
      </w:pPr>
    </w:p>
    <w:p w14:paraId="7868A1BB" w14:textId="60F383F5" w:rsidR="000B078F" w:rsidRPr="00514631" w:rsidRDefault="000B078F" w:rsidP="000B078F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Garamond" w:hAnsi="Garamond"/>
          <w:color w:val="000000" w:themeColor="text1"/>
        </w:rPr>
      </w:pPr>
      <w:r w:rsidRPr="00514631">
        <w:rPr>
          <w:rStyle w:val="Strong"/>
          <w:rFonts w:ascii="Garamond" w:hAnsi="Garamond"/>
          <w:color w:val="000000" w:themeColor="text1"/>
          <w:bdr w:val="none" w:sz="0" w:space="0" w:color="auto" w:frame="1"/>
        </w:rPr>
        <w:t xml:space="preserve">White Hawthorn </w:t>
      </w:r>
      <w:r>
        <w:rPr>
          <w:rStyle w:val="Strong"/>
          <w:rFonts w:ascii="Garamond" w:hAnsi="Garamond"/>
          <w:color w:val="000000" w:themeColor="text1"/>
          <w:bdr w:val="none" w:sz="0" w:space="0" w:color="auto" w:frame="1"/>
        </w:rPr>
        <w:t>i</w:t>
      </w:r>
      <w:r w:rsidRPr="00514631">
        <w:rPr>
          <w:rStyle w:val="Strong"/>
          <w:rFonts w:ascii="Garamond" w:hAnsi="Garamond"/>
          <w:color w:val="000000" w:themeColor="text1"/>
          <w:bdr w:val="none" w:sz="0" w:space="0" w:color="auto" w:frame="1"/>
        </w:rPr>
        <w:t xml:space="preserve">n </w:t>
      </w:r>
      <w:r>
        <w:rPr>
          <w:rStyle w:val="Strong"/>
          <w:rFonts w:ascii="Garamond" w:hAnsi="Garamond"/>
          <w:color w:val="000000" w:themeColor="text1"/>
          <w:bdr w:val="none" w:sz="0" w:space="0" w:color="auto" w:frame="1"/>
        </w:rPr>
        <w:t>t</w:t>
      </w:r>
      <w:r w:rsidRPr="00514631">
        <w:rPr>
          <w:rStyle w:val="Strong"/>
          <w:rFonts w:ascii="Garamond" w:hAnsi="Garamond"/>
          <w:color w:val="000000" w:themeColor="text1"/>
          <w:bdr w:val="none" w:sz="0" w:space="0" w:color="auto" w:frame="1"/>
        </w:rPr>
        <w:t xml:space="preserve">he West </w:t>
      </w:r>
      <w:proofErr w:type="gramStart"/>
      <w:r w:rsidRPr="00514631">
        <w:rPr>
          <w:rStyle w:val="Strong"/>
          <w:rFonts w:ascii="Garamond" w:hAnsi="Garamond"/>
          <w:color w:val="000000" w:themeColor="text1"/>
          <w:bdr w:val="none" w:sz="0" w:space="0" w:color="auto" w:frame="1"/>
        </w:rPr>
        <w:t>Of</w:t>
      </w:r>
      <w:proofErr w:type="gramEnd"/>
      <w:r w:rsidRPr="00514631">
        <w:rPr>
          <w:rStyle w:val="Strong"/>
          <w:rFonts w:ascii="Garamond" w:hAnsi="Garamond"/>
          <w:color w:val="000000" w:themeColor="text1"/>
          <w:bdr w:val="none" w:sz="0" w:space="0" w:color="auto" w:frame="1"/>
        </w:rPr>
        <w:t xml:space="preserve"> Ireland</w:t>
      </w:r>
      <w:r w:rsidRPr="00514631">
        <w:rPr>
          <w:rFonts w:ascii="Garamond" w:hAnsi="Garamond"/>
          <w:b/>
          <w:bCs/>
          <w:color w:val="000000" w:themeColor="text1"/>
          <w:bdr w:val="none" w:sz="0" w:space="0" w:color="auto" w:frame="1"/>
        </w:rPr>
        <w:t xml:space="preserve">                                         </w:t>
      </w:r>
      <w:r w:rsidR="001856DF">
        <w:rPr>
          <w:rFonts w:ascii="Garamond" w:hAnsi="Garamond"/>
          <w:b/>
          <w:bCs/>
          <w:color w:val="000000" w:themeColor="text1"/>
          <w:bdr w:val="none" w:sz="0" w:space="0" w:color="auto" w:frame="1"/>
        </w:rPr>
        <w:tab/>
      </w:r>
      <w:r w:rsidRPr="00514631">
        <w:rPr>
          <w:rFonts w:ascii="Garamond" w:hAnsi="Garamond"/>
          <w:b/>
          <w:bCs/>
          <w:color w:val="000000" w:themeColor="text1"/>
          <w:bdr w:val="none" w:sz="0" w:space="0" w:color="auto" w:frame="1"/>
        </w:rPr>
        <w:t xml:space="preserve"> </w:t>
      </w:r>
      <w:proofErr w:type="spellStart"/>
      <w:r w:rsidRPr="00514631">
        <w:rPr>
          <w:rFonts w:ascii="Garamond" w:hAnsi="Garamond"/>
          <w:color w:val="000000" w:themeColor="text1"/>
        </w:rPr>
        <w:t>Eavan</w:t>
      </w:r>
      <w:proofErr w:type="spellEnd"/>
      <w:r w:rsidRPr="00514631">
        <w:rPr>
          <w:rFonts w:ascii="Garamond" w:hAnsi="Garamond"/>
          <w:color w:val="000000" w:themeColor="text1"/>
        </w:rPr>
        <w:t xml:space="preserve"> Boland</w:t>
      </w:r>
    </w:p>
    <w:p w14:paraId="611184A2" w14:textId="77777777" w:rsidR="000B078F" w:rsidRPr="00514631" w:rsidRDefault="000B078F" w:rsidP="000B078F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aramond" w:hAnsi="Garamond"/>
          <w:color w:val="000000" w:themeColor="text1"/>
        </w:rPr>
      </w:pPr>
      <w:r w:rsidRPr="00514631">
        <w:rPr>
          <w:rFonts w:ascii="Garamond" w:hAnsi="Garamond"/>
          <w:color w:val="000000" w:themeColor="text1"/>
        </w:rPr>
        <w:br/>
        <w:t>I drove West</w:t>
      </w:r>
      <w:r w:rsidRPr="00514631">
        <w:rPr>
          <w:rFonts w:ascii="Garamond" w:hAnsi="Garamond"/>
          <w:color w:val="000000" w:themeColor="text1"/>
        </w:rPr>
        <w:br/>
        <w:t>in the season between seasons.</w:t>
      </w:r>
      <w:r w:rsidRPr="00514631">
        <w:rPr>
          <w:rFonts w:ascii="Garamond" w:hAnsi="Garamond"/>
          <w:color w:val="000000" w:themeColor="text1"/>
        </w:rPr>
        <w:br/>
        <w:t>I left behind suburban gardens.</w:t>
      </w:r>
      <w:r w:rsidRPr="00514631">
        <w:rPr>
          <w:rFonts w:ascii="Garamond" w:hAnsi="Garamond"/>
          <w:color w:val="000000" w:themeColor="text1"/>
        </w:rPr>
        <w:br/>
        <w:t>Lawnmowers.  Small talk.</w:t>
      </w:r>
    </w:p>
    <w:p w14:paraId="781A24DF" w14:textId="77777777" w:rsidR="000B078F" w:rsidRPr="00514631" w:rsidRDefault="000B078F" w:rsidP="000B078F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aramond" w:hAnsi="Garamond"/>
          <w:color w:val="000000" w:themeColor="text1"/>
        </w:rPr>
      </w:pPr>
      <w:r w:rsidRPr="00514631">
        <w:rPr>
          <w:rFonts w:ascii="Garamond" w:hAnsi="Garamond"/>
          <w:color w:val="000000" w:themeColor="text1"/>
        </w:rPr>
        <w:t>Under low skies, past splashes of coltsfoot,</w:t>
      </w:r>
      <w:r w:rsidRPr="00514631">
        <w:rPr>
          <w:rFonts w:ascii="Garamond" w:hAnsi="Garamond"/>
          <w:color w:val="000000" w:themeColor="text1"/>
        </w:rPr>
        <w:br/>
        <w:t>I assumed</w:t>
      </w:r>
      <w:r w:rsidRPr="00514631">
        <w:rPr>
          <w:rFonts w:ascii="Garamond" w:hAnsi="Garamond"/>
          <w:color w:val="000000" w:themeColor="text1"/>
        </w:rPr>
        <w:br/>
        <w:t>the hard shyness of Atlantic light</w:t>
      </w:r>
      <w:r w:rsidRPr="00514631">
        <w:rPr>
          <w:rFonts w:ascii="Garamond" w:hAnsi="Garamond"/>
          <w:color w:val="000000" w:themeColor="text1"/>
        </w:rPr>
        <w:br/>
        <w:t>and the superstitious aura of hawthorn.</w:t>
      </w:r>
    </w:p>
    <w:p w14:paraId="1E05800A" w14:textId="77777777" w:rsidR="000B078F" w:rsidRPr="00514631" w:rsidRDefault="000B078F" w:rsidP="000B078F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aramond" w:hAnsi="Garamond"/>
          <w:color w:val="000000" w:themeColor="text1"/>
        </w:rPr>
      </w:pPr>
      <w:r w:rsidRPr="00514631">
        <w:rPr>
          <w:rFonts w:ascii="Garamond" w:hAnsi="Garamond"/>
          <w:color w:val="000000" w:themeColor="text1"/>
        </w:rPr>
        <w:t>All I wanted then was to fill my arms with</w:t>
      </w:r>
      <w:r w:rsidRPr="00514631">
        <w:rPr>
          <w:rFonts w:ascii="Garamond" w:hAnsi="Garamond"/>
          <w:color w:val="000000" w:themeColor="text1"/>
        </w:rPr>
        <w:br/>
        <w:t>sharp flowers,</w:t>
      </w:r>
      <w:r w:rsidRPr="00514631">
        <w:rPr>
          <w:rFonts w:ascii="Garamond" w:hAnsi="Garamond"/>
          <w:color w:val="000000" w:themeColor="text1"/>
        </w:rPr>
        <w:br/>
        <w:t>to seem from a distance, to be part of</w:t>
      </w:r>
      <w:r w:rsidRPr="00514631">
        <w:rPr>
          <w:rFonts w:ascii="Garamond" w:hAnsi="Garamond"/>
          <w:color w:val="000000" w:themeColor="text1"/>
        </w:rPr>
        <w:br/>
        <w:t>that ivory, downhill rush.  But I knew,</w:t>
      </w:r>
    </w:p>
    <w:p w14:paraId="540DD161" w14:textId="77777777" w:rsidR="000B078F" w:rsidRPr="00514631" w:rsidRDefault="000B078F" w:rsidP="000B078F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aramond" w:hAnsi="Garamond"/>
          <w:color w:val="000000" w:themeColor="text1"/>
        </w:rPr>
      </w:pPr>
      <w:r w:rsidRPr="00514631">
        <w:rPr>
          <w:rFonts w:ascii="Garamond" w:hAnsi="Garamond"/>
          <w:color w:val="000000" w:themeColor="text1"/>
        </w:rPr>
        <w:t>I had always known,</w:t>
      </w:r>
      <w:r w:rsidRPr="00514631">
        <w:rPr>
          <w:rFonts w:ascii="Garamond" w:hAnsi="Garamond"/>
          <w:color w:val="000000" w:themeColor="text1"/>
        </w:rPr>
        <w:br/>
        <w:t>the custom was</w:t>
      </w:r>
      <w:r w:rsidRPr="00514631">
        <w:rPr>
          <w:rFonts w:ascii="Garamond" w:hAnsi="Garamond"/>
          <w:color w:val="000000" w:themeColor="text1"/>
        </w:rPr>
        <w:br/>
        <w:t>not to touch hawthorn.</w:t>
      </w:r>
      <w:r w:rsidRPr="00514631">
        <w:rPr>
          <w:rFonts w:ascii="Garamond" w:hAnsi="Garamond"/>
          <w:color w:val="000000" w:themeColor="text1"/>
        </w:rPr>
        <w:br/>
        <w:t>Not to bring it indoors for the sake of</w:t>
      </w:r>
    </w:p>
    <w:p w14:paraId="31265699" w14:textId="77777777" w:rsidR="000B078F" w:rsidRPr="00514631" w:rsidRDefault="000B078F" w:rsidP="000B078F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aramond" w:hAnsi="Garamond"/>
          <w:color w:val="000000" w:themeColor="text1"/>
        </w:rPr>
      </w:pPr>
      <w:r w:rsidRPr="00514631">
        <w:rPr>
          <w:rFonts w:ascii="Garamond" w:hAnsi="Garamond"/>
          <w:color w:val="000000" w:themeColor="text1"/>
        </w:rPr>
        <w:lastRenderedPageBreak/>
        <w:t>the luck</w:t>
      </w:r>
      <w:r w:rsidRPr="00514631">
        <w:rPr>
          <w:rFonts w:ascii="Garamond" w:hAnsi="Garamond"/>
          <w:color w:val="000000" w:themeColor="text1"/>
        </w:rPr>
        <w:br/>
        <w:t>such constraint would forfeit–</w:t>
      </w:r>
      <w:r w:rsidRPr="00514631">
        <w:rPr>
          <w:rFonts w:ascii="Garamond" w:hAnsi="Garamond"/>
          <w:color w:val="000000" w:themeColor="text1"/>
        </w:rPr>
        <w:br/>
        <w:t>a child might die, perhaps, or an unexplained</w:t>
      </w:r>
      <w:r w:rsidRPr="00514631">
        <w:rPr>
          <w:rFonts w:ascii="Garamond" w:hAnsi="Garamond"/>
          <w:color w:val="000000" w:themeColor="text1"/>
        </w:rPr>
        <w:br/>
        <w:t xml:space="preserve">fever speckle heifers.  </w:t>
      </w:r>
      <w:proofErr w:type="gramStart"/>
      <w:r w:rsidRPr="00514631">
        <w:rPr>
          <w:rFonts w:ascii="Garamond" w:hAnsi="Garamond"/>
          <w:color w:val="000000" w:themeColor="text1"/>
        </w:rPr>
        <w:t>So</w:t>
      </w:r>
      <w:proofErr w:type="gramEnd"/>
      <w:r w:rsidRPr="00514631">
        <w:rPr>
          <w:rFonts w:ascii="Garamond" w:hAnsi="Garamond"/>
          <w:color w:val="000000" w:themeColor="text1"/>
        </w:rPr>
        <w:t xml:space="preserve"> I left it</w:t>
      </w:r>
    </w:p>
    <w:p w14:paraId="26D4F5B0" w14:textId="77777777" w:rsidR="000B078F" w:rsidRPr="00514631" w:rsidRDefault="000B078F" w:rsidP="000B078F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aramond" w:hAnsi="Garamond"/>
          <w:color w:val="000000" w:themeColor="text1"/>
        </w:rPr>
      </w:pPr>
      <w:r w:rsidRPr="00514631">
        <w:rPr>
          <w:rFonts w:ascii="Garamond" w:hAnsi="Garamond"/>
          <w:color w:val="000000" w:themeColor="text1"/>
        </w:rPr>
        <w:t>stirring on those hills</w:t>
      </w:r>
      <w:r w:rsidRPr="00514631">
        <w:rPr>
          <w:rFonts w:ascii="Garamond" w:hAnsi="Garamond"/>
          <w:color w:val="000000" w:themeColor="text1"/>
        </w:rPr>
        <w:br/>
        <w:t>with a fluency</w:t>
      </w:r>
      <w:r w:rsidRPr="00514631">
        <w:rPr>
          <w:rFonts w:ascii="Garamond" w:hAnsi="Garamond"/>
          <w:color w:val="000000" w:themeColor="text1"/>
        </w:rPr>
        <w:br/>
        <w:t>only water has.  And, like water, able</w:t>
      </w:r>
      <w:r w:rsidRPr="00514631">
        <w:rPr>
          <w:rFonts w:ascii="Garamond" w:hAnsi="Garamond"/>
          <w:color w:val="000000" w:themeColor="text1"/>
        </w:rPr>
        <w:br/>
        <w:t>to redefine land.  And free to seem to be–</w:t>
      </w:r>
    </w:p>
    <w:p w14:paraId="52E22D10" w14:textId="77777777" w:rsidR="000B078F" w:rsidRPr="00514631" w:rsidRDefault="000B078F" w:rsidP="000B078F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aramond" w:hAnsi="Garamond"/>
          <w:color w:val="000000" w:themeColor="text1"/>
        </w:rPr>
      </w:pPr>
      <w:r w:rsidRPr="00514631">
        <w:rPr>
          <w:rFonts w:ascii="Garamond" w:hAnsi="Garamond"/>
          <w:color w:val="000000" w:themeColor="text1"/>
        </w:rPr>
        <w:t>for anglers,</w:t>
      </w:r>
      <w:r w:rsidRPr="00514631">
        <w:rPr>
          <w:rFonts w:ascii="Garamond" w:hAnsi="Garamond"/>
          <w:color w:val="000000" w:themeColor="text1"/>
        </w:rPr>
        <w:br/>
        <w:t>and for travellers astray in</w:t>
      </w:r>
      <w:r w:rsidRPr="00514631">
        <w:rPr>
          <w:rFonts w:ascii="Garamond" w:hAnsi="Garamond"/>
          <w:color w:val="000000" w:themeColor="text1"/>
        </w:rPr>
        <w:br/>
        <w:t>the unmarked lights of a May dusk–</w:t>
      </w:r>
      <w:r w:rsidRPr="00514631">
        <w:rPr>
          <w:rFonts w:ascii="Garamond" w:hAnsi="Garamond"/>
          <w:color w:val="000000" w:themeColor="text1"/>
        </w:rPr>
        <w:br/>
        <w:t>the only language spoken in those parts.</w:t>
      </w:r>
    </w:p>
    <w:p w14:paraId="57FCEC21" w14:textId="77777777" w:rsidR="000B078F" w:rsidRDefault="000B078F" w:rsidP="00694A7C">
      <w:pPr>
        <w:rPr>
          <w:rFonts w:ascii="Garamond" w:hAnsi="Garamond"/>
          <w:b/>
          <w:bCs/>
          <w:lang w:val="en-GB"/>
        </w:rPr>
      </w:pPr>
    </w:p>
    <w:p w14:paraId="781267A2" w14:textId="77777777" w:rsidR="000B078F" w:rsidRDefault="000B078F" w:rsidP="00694A7C">
      <w:pPr>
        <w:rPr>
          <w:rFonts w:ascii="Garamond" w:hAnsi="Garamond"/>
          <w:b/>
          <w:bCs/>
          <w:lang w:val="en-GB"/>
        </w:rPr>
      </w:pPr>
    </w:p>
    <w:p w14:paraId="6847E36F" w14:textId="1CFB8462" w:rsidR="00694A7C" w:rsidRPr="00694A7C" w:rsidRDefault="00694A7C" w:rsidP="00694A7C">
      <w:pPr>
        <w:rPr>
          <w:rFonts w:ascii="Garamond" w:hAnsi="Garamond"/>
          <w:bCs/>
          <w:lang w:val="en-GB"/>
        </w:rPr>
      </w:pPr>
      <w:r w:rsidRPr="00694A7C">
        <w:rPr>
          <w:rFonts w:ascii="Garamond" w:hAnsi="Garamond"/>
          <w:b/>
          <w:bCs/>
          <w:lang w:val="en-GB"/>
        </w:rPr>
        <w:t>Yellow Iris</w:t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bookmarkStart w:id="0" w:name="_GoBack"/>
      <w:r w:rsidRPr="00694A7C">
        <w:rPr>
          <w:rFonts w:ascii="Garamond" w:hAnsi="Garamond"/>
          <w:bCs/>
          <w:lang w:val="en-GB"/>
        </w:rPr>
        <w:t>Janet Kofi-</w:t>
      </w:r>
      <w:proofErr w:type="spellStart"/>
      <w:r w:rsidRPr="00694A7C">
        <w:rPr>
          <w:rFonts w:ascii="Garamond" w:hAnsi="Garamond"/>
          <w:bCs/>
          <w:lang w:val="en-GB"/>
        </w:rPr>
        <w:t>Tsekpo</w:t>
      </w:r>
      <w:bookmarkEnd w:id="0"/>
    </w:p>
    <w:p w14:paraId="150D98F0" w14:textId="77777777" w:rsidR="00694A7C" w:rsidRPr="00694A7C" w:rsidRDefault="00694A7C" w:rsidP="00694A7C">
      <w:pPr>
        <w:rPr>
          <w:rFonts w:ascii="Garamond" w:hAnsi="Garamond"/>
          <w:bCs/>
          <w:lang w:val="en-GB"/>
        </w:rPr>
      </w:pPr>
      <w:proofErr w:type="spellEnd"/>
    </w:p>
    <w:p w14:paraId="28ED0C6A" w14:textId="4C73E463" w:rsidR="00694A7C" w:rsidRPr="00694A7C" w:rsidRDefault="00694A7C" w:rsidP="00694A7C">
      <w:pPr>
        <w:rPr>
          <w:rFonts w:ascii="Garamond" w:hAnsi="Garamond"/>
          <w:bCs/>
          <w:lang w:val="en-GB"/>
        </w:rPr>
      </w:pPr>
      <w:r w:rsidRPr="00694A7C">
        <w:rPr>
          <w:rFonts w:ascii="Garamond" w:hAnsi="Garamond"/>
          <w:bCs/>
          <w:lang w:val="en-GB"/>
        </w:rPr>
        <w:t>– sun’s forgotten eye,</w:t>
      </w:r>
      <w:r w:rsidRPr="00694A7C">
        <w:rPr>
          <w:rFonts w:ascii="Garamond" w:hAnsi="Garamond"/>
          <w:bCs/>
          <w:lang w:val="en-GB"/>
        </w:rPr>
        <w:br/>
        <w:t>blinded,</w:t>
      </w:r>
    </w:p>
    <w:p w14:paraId="2E02C4C9" w14:textId="77777777" w:rsidR="00694A7C" w:rsidRPr="00694A7C" w:rsidRDefault="00694A7C" w:rsidP="00694A7C">
      <w:pPr>
        <w:rPr>
          <w:rFonts w:ascii="Garamond" w:hAnsi="Garamond"/>
          <w:bCs/>
          <w:lang w:val="en-GB"/>
        </w:rPr>
      </w:pPr>
    </w:p>
    <w:p w14:paraId="29021859" w14:textId="45B0E30A" w:rsidR="00694A7C" w:rsidRPr="00694A7C" w:rsidRDefault="00694A7C" w:rsidP="00694A7C">
      <w:pPr>
        <w:rPr>
          <w:rFonts w:ascii="Garamond" w:hAnsi="Garamond"/>
          <w:bCs/>
          <w:lang w:val="en-GB"/>
        </w:rPr>
      </w:pPr>
      <w:r w:rsidRPr="00694A7C">
        <w:rPr>
          <w:rFonts w:ascii="Garamond" w:hAnsi="Garamond"/>
          <w:bCs/>
          <w:lang w:val="en-GB"/>
        </w:rPr>
        <w:t>hanging out</w:t>
      </w:r>
      <w:r w:rsidRPr="00694A7C">
        <w:rPr>
          <w:rFonts w:ascii="Garamond" w:hAnsi="Garamond"/>
          <w:bCs/>
          <w:lang w:val="en-GB"/>
        </w:rPr>
        <w:br/>
        <w:t>of earth’s socket;</w:t>
      </w:r>
    </w:p>
    <w:p w14:paraId="3E5209EF" w14:textId="77777777" w:rsidR="00694A7C" w:rsidRPr="00694A7C" w:rsidRDefault="00694A7C" w:rsidP="00694A7C">
      <w:pPr>
        <w:rPr>
          <w:rFonts w:ascii="Garamond" w:hAnsi="Garamond"/>
          <w:bCs/>
          <w:lang w:val="en-GB"/>
        </w:rPr>
      </w:pPr>
    </w:p>
    <w:p w14:paraId="506CE001" w14:textId="3B4417CE" w:rsidR="00694A7C" w:rsidRPr="00694A7C" w:rsidRDefault="00694A7C" w:rsidP="00694A7C">
      <w:pPr>
        <w:rPr>
          <w:rFonts w:ascii="Garamond" w:hAnsi="Garamond"/>
          <w:bCs/>
          <w:lang w:val="en-GB"/>
        </w:rPr>
      </w:pPr>
      <w:r w:rsidRPr="00694A7C">
        <w:rPr>
          <w:rFonts w:ascii="Garamond" w:hAnsi="Garamond"/>
          <w:bCs/>
          <w:lang w:val="en-GB"/>
        </w:rPr>
        <w:t>odourless</w:t>
      </w:r>
      <w:r w:rsidRPr="00694A7C">
        <w:rPr>
          <w:rFonts w:ascii="Garamond" w:hAnsi="Garamond"/>
          <w:bCs/>
          <w:lang w:val="en-GB"/>
        </w:rPr>
        <w:br/>
        <w:t>fen-filler,</w:t>
      </w:r>
    </w:p>
    <w:p w14:paraId="6C1DF2EB" w14:textId="77777777" w:rsidR="00694A7C" w:rsidRPr="00694A7C" w:rsidRDefault="00694A7C" w:rsidP="00694A7C">
      <w:pPr>
        <w:rPr>
          <w:rFonts w:ascii="Garamond" w:hAnsi="Garamond"/>
          <w:bCs/>
          <w:lang w:val="en-GB"/>
        </w:rPr>
      </w:pPr>
    </w:p>
    <w:p w14:paraId="7BDA5FC0" w14:textId="6C53F654" w:rsidR="00694A7C" w:rsidRPr="00694A7C" w:rsidRDefault="00694A7C" w:rsidP="00694A7C">
      <w:pPr>
        <w:rPr>
          <w:rFonts w:ascii="Garamond" w:hAnsi="Garamond"/>
          <w:bCs/>
          <w:lang w:val="en-GB"/>
        </w:rPr>
      </w:pPr>
      <w:r w:rsidRPr="00694A7C">
        <w:rPr>
          <w:rFonts w:ascii="Garamond" w:hAnsi="Garamond"/>
          <w:bCs/>
          <w:lang w:val="en-GB"/>
        </w:rPr>
        <w:t>corn crake feeder,</w:t>
      </w:r>
      <w:r w:rsidRPr="00694A7C">
        <w:rPr>
          <w:rFonts w:ascii="Garamond" w:hAnsi="Garamond"/>
          <w:bCs/>
          <w:lang w:val="en-GB"/>
        </w:rPr>
        <w:br/>
        <w:t>remedial beekeeper.</w:t>
      </w:r>
    </w:p>
    <w:p w14:paraId="2DB67BEA" w14:textId="77777777" w:rsidR="00694A7C" w:rsidRPr="00694A7C" w:rsidRDefault="00694A7C" w:rsidP="00694A7C">
      <w:pPr>
        <w:rPr>
          <w:rFonts w:ascii="Garamond" w:hAnsi="Garamond"/>
          <w:bCs/>
          <w:lang w:val="en-GB"/>
        </w:rPr>
      </w:pPr>
    </w:p>
    <w:p w14:paraId="03983D58" w14:textId="53FD0BB2" w:rsidR="00694A7C" w:rsidRPr="00694A7C" w:rsidRDefault="00694A7C" w:rsidP="00694A7C">
      <w:pPr>
        <w:rPr>
          <w:rFonts w:ascii="Garamond" w:hAnsi="Garamond"/>
          <w:bCs/>
          <w:lang w:val="en-GB"/>
        </w:rPr>
      </w:pPr>
      <w:r w:rsidRPr="00694A7C">
        <w:rPr>
          <w:rFonts w:ascii="Garamond" w:hAnsi="Garamond"/>
          <w:bCs/>
          <w:lang w:val="en-GB"/>
        </w:rPr>
        <w:t>Self-seeding</w:t>
      </w:r>
      <w:r w:rsidRPr="00694A7C">
        <w:rPr>
          <w:rFonts w:ascii="Garamond" w:hAnsi="Garamond"/>
          <w:bCs/>
          <w:lang w:val="en-GB"/>
        </w:rPr>
        <w:br/>
        <w:t>invader</w:t>
      </w:r>
    </w:p>
    <w:p w14:paraId="77BDAA27" w14:textId="77777777" w:rsidR="00694A7C" w:rsidRPr="00694A7C" w:rsidRDefault="00694A7C" w:rsidP="00694A7C">
      <w:pPr>
        <w:rPr>
          <w:rFonts w:ascii="Garamond" w:hAnsi="Garamond"/>
          <w:bCs/>
          <w:lang w:val="en-GB"/>
        </w:rPr>
      </w:pPr>
    </w:p>
    <w:p w14:paraId="0275FE5D" w14:textId="4CBC8817" w:rsidR="00694A7C" w:rsidRPr="00694A7C" w:rsidRDefault="00694A7C" w:rsidP="00694A7C">
      <w:pPr>
        <w:rPr>
          <w:rFonts w:ascii="Garamond" w:hAnsi="Garamond"/>
          <w:bCs/>
          <w:lang w:val="en-GB"/>
        </w:rPr>
      </w:pPr>
      <w:r w:rsidRPr="00694A7C">
        <w:rPr>
          <w:rFonts w:ascii="Garamond" w:hAnsi="Garamond"/>
          <w:bCs/>
          <w:lang w:val="en-GB"/>
        </w:rPr>
        <w:t>lining the riverbank,</w:t>
      </w:r>
      <w:r w:rsidRPr="00694A7C">
        <w:rPr>
          <w:rFonts w:ascii="Garamond" w:hAnsi="Garamond"/>
          <w:bCs/>
          <w:lang w:val="en-GB"/>
        </w:rPr>
        <w:br/>
        <w:t>swords high</w:t>
      </w:r>
    </w:p>
    <w:p w14:paraId="1A4284C9" w14:textId="77777777" w:rsidR="00694A7C" w:rsidRPr="00694A7C" w:rsidRDefault="00694A7C" w:rsidP="00694A7C">
      <w:pPr>
        <w:rPr>
          <w:rFonts w:ascii="Garamond" w:hAnsi="Garamond"/>
          <w:bCs/>
          <w:lang w:val="en-GB"/>
        </w:rPr>
      </w:pPr>
    </w:p>
    <w:p w14:paraId="03ABDB67" w14:textId="4235852A" w:rsidR="00694A7C" w:rsidRPr="00694A7C" w:rsidRDefault="00694A7C" w:rsidP="00694A7C">
      <w:pPr>
        <w:rPr>
          <w:rFonts w:ascii="Garamond" w:hAnsi="Garamond"/>
          <w:bCs/>
          <w:lang w:val="en-GB"/>
        </w:rPr>
      </w:pPr>
      <w:r w:rsidRPr="00694A7C">
        <w:rPr>
          <w:rFonts w:ascii="Garamond" w:hAnsi="Garamond"/>
          <w:bCs/>
          <w:lang w:val="en-GB"/>
        </w:rPr>
        <w:t>under white heat.</w:t>
      </w:r>
      <w:r w:rsidRPr="00694A7C">
        <w:rPr>
          <w:rFonts w:ascii="Garamond" w:hAnsi="Garamond"/>
          <w:bCs/>
          <w:lang w:val="en-GB"/>
        </w:rPr>
        <w:br/>
        <w:t>Compass rose</w:t>
      </w:r>
    </w:p>
    <w:p w14:paraId="0CC3CE13" w14:textId="77777777" w:rsidR="00694A7C" w:rsidRPr="00694A7C" w:rsidRDefault="00694A7C" w:rsidP="00694A7C">
      <w:pPr>
        <w:rPr>
          <w:rFonts w:ascii="Garamond" w:hAnsi="Garamond"/>
          <w:bCs/>
          <w:lang w:val="en-GB"/>
        </w:rPr>
      </w:pPr>
    </w:p>
    <w:p w14:paraId="730CB8F0" w14:textId="04ECD569" w:rsidR="00694A7C" w:rsidRPr="00694A7C" w:rsidRDefault="00694A7C" w:rsidP="00694A7C">
      <w:pPr>
        <w:rPr>
          <w:rFonts w:ascii="Garamond" w:hAnsi="Garamond"/>
          <w:bCs/>
          <w:lang w:val="en-GB"/>
        </w:rPr>
      </w:pPr>
      <w:r w:rsidRPr="00694A7C">
        <w:rPr>
          <w:rFonts w:ascii="Garamond" w:hAnsi="Garamond"/>
          <w:bCs/>
          <w:lang w:val="en-GB"/>
        </w:rPr>
        <w:t>at the margins,</w:t>
      </w:r>
      <w:r w:rsidRPr="00694A7C">
        <w:rPr>
          <w:rFonts w:ascii="Garamond" w:hAnsi="Garamond"/>
          <w:bCs/>
          <w:lang w:val="en-GB"/>
        </w:rPr>
        <w:br/>
        <w:t>flying the flag –</w:t>
      </w:r>
    </w:p>
    <w:p w14:paraId="5331C976" w14:textId="22B43657" w:rsidR="00181414" w:rsidRDefault="00181414" w:rsidP="00E92561">
      <w:pPr>
        <w:rPr>
          <w:rFonts w:ascii="Garamond" w:hAnsi="Garamond"/>
          <w:b/>
          <w:bCs/>
          <w:lang w:val="en-GB"/>
        </w:rPr>
      </w:pPr>
    </w:p>
    <w:p w14:paraId="0CF0262A" w14:textId="77777777" w:rsidR="00AF3B7E" w:rsidRDefault="00AF3B7E">
      <w:pPr>
        <w:rPr>
          <w:rFonts w:ascii="Garamond" w:hAnsi="Garamond"/>
          <w:b/>
          <w:bCs/>
          <w:lang w:val="en-GB"/>
        </w:rPr>
      </w:pPr>
    </w:p>
    <w:p w14:paraId="13D77D85" w14:textId="77777777" w:rsidR="00AF3B7E" w:rsidRDefault="00AF3B7E">
      <w:pPr>
        <w:rPr>
          <w:rFonts w:ascii="Garamond" w:hAnsi="Garamond"/>
          <w:b/>
          <w:bCs/>
          <w:lang w:val="en-GB"/>
        </w:rPr>
      </w:pPr>
    </w:p>
    <w:p w14:paraId="3E76C79F" w14:textId="77777777" w:rsidR="00AF3B7E" w:rsidRDefault="00AF3B7E">
      <w:pPr>
        <w:rPr>
          <w:rFonts w:ascii="Garamond" w:hAnsi="Garamond"/>
          <w:b/>
          <w:bCs/>
          <w:lang w:val="en-GB"/>
        </w:rPr>
      </w:pPr>
    </w:p>
    <w:p w14:paraId="1F99AEE0" w14:textId="77777777" w:rsidR="00AF3B7E" w:rsidRDefault="00AF3B7E">
      <w:pPr>
        <w:rPr>
          <w:rFonts w:ascii="Garamond" w:hAnsi="Garamond"/>
          <w:b/>
          <w:bCs/>
          <w:lang w:val="en-GB"/>
        </w:rPr>
      </w:pPr>
    </w:p>
    <w:p w14:paraId="74781DB8" w14:textId="77777777" w:rsidR="00AF3B7E" w:rsidRDefault="00AF3B7E">
      <w:pPr>
        <w:rPr>
          <w:rFonts w:ascii="Garamond" w:hAnsi="Garamond"/>
          <w:b/>
          <w:bCs/>
          <w:lang w:val="en-GB"/>
        </w:rPr>
      </w:pPr>
    </w:p>
    <w:p w14:paraId="424CFEFC" w14:textId="77777777" w:rsidR="00AF3B7E" w:rsidRDefault="00AF3B7E">
      <w:pPr>
        <w:rPr>
          <w:rFonts w:ascii="Garamond" w:hAnsi="Garamond"/>
          <w:b/>
          <w:bCs/>
          <w:lang w:val="en-GB"/>
        </w:rPr>
      </w:pPr>
    </w:p>
    <w:p w14:paraId="67618329" w14:textId="77777777" w:rsidR="00AF3B7E" w:rsidRDefault="00AF3B7E">
      <w:pPr>
        <w:rPr>
          <w:rFonts w:ascii="Garamond" w:hAnsi="Garamond"/>
          <w:b/>
          <w:bCs/>
          <w:lang w:val="en-GB"/>
        </w:rPr>
      </w:pPr>
    </w:p>
    <w:p w14:paraId="2D570D70" w14:textId="77777777" w:rsidR="00AF3B7E" w:rsidRDefault="00AF3B7E">
      <w:pPr>
        <w:rPr>
          <w:rFonts w:ascii="Garamond" w:hAnsi="Garamond"/>
          <w:b/>
          <w:bCs/>
          <w:lang w:val="en-GB"/>
        </w:rPr>
      </w:pPr>
    </w:p>
    <w:p w14:paraId="55066691" w14:textId="60631EE3" w:rsidR="0034465D" w:rsidRPr="0034465D" w:rsidRDefault="0034465D" w:rsidP="0034465D">
      <w:pPr>
        <w:rPr>
          <w:rFonts w:ascii="Garamond" w:hAnsi="Garamond"/>
          <w:b/>
          <w:bCs/>
          <w:lang w:val="en-GB"/>
        </w:rPr>
      </w:pPr>
      <w:r w:rsidRPr="0034465D">
        <w:rPr>
          <w:rFonts w:ascii="Garamond" w:hAnsi="Garamond"/>
          <w:b/>
          <w:bCs/>
          <w:lang w:val="en-GB"/>
        </w:rPr>
        <w:t>For the Sake of Strangers</w:t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r>
        <w:rPr>
          <w:rFonts w:ascii="Garamond" w:hAnsi="Garamond"/>
          <w:b/>
          <w:bCs/>
          <w:lang w:val="en-GB"/>
        </w:rPr>
        <w:tab/>
      </w:r>
      <w:proofErr w:type="spellStart"/>
      <w:r w:rsidRPr="0034465D">
        <w:rPr>
          <w:rFonts w:ascii="Garamond" w:hAnsi="Garamond"/>
          <w:bCs/>
          <w:lang w:val="en-GB"/>
        </w:rPr>
        <w:t>Dorianne</w:t>
      </w:r>
      <w:proofErr w:type="spellEnd"/>
      <w:r w:rsidRPr="0034465D">
        <w:rPr>
          <w:rFonts w:ascii="Garamond" w:hAnsi="Garamond"/>
          <w:bCs/>
          <w:lang w:val="en-GB"/>
        </w:rPr>
        <w:t xml:space="preserve"> Laux</w:t>
      </w:r>
    </w:p>
    <w:p w14:paraId="790CBAE8" w14:textId="77777777" w:rsidR="0034465D" w:rsidRDefault="0034465D" w:rsidP="0034465D">
      <w:pPr>
        <w:rPr>
          <w:rFonts w:ascii="Garamond" w:hAnsi="Garamond"/>
          <w:lang w:val="en-GB"/>
        </w:rPr>
      </w:pPr>
    </w:p>
    <w:p w14:paraId="2F0207DC" w14:textId="5628DF56" w:rsidR="0034465D" w:rsidRPr="0034465D" w:rsidRDefault="0034465D" w:rsidP="0034465D">
      <w:pPr>
        <w:rPr>
          <w:rFonts w:ascii="Garamond" w:hAnsi="Garamond"/>
          <w:lang w:val="en-GB"/>
        </w:rPr>
      </w:pPr>
      <w:r w:rsidRPr="0034465D">
        <w:rPr>
          <w:rFonts w:ascii="Garamond" w:hAnsi="Garamond"/>
          <w:lang w:val="en-GB"/>
        </w:rPr>
        <w:t>No matter what the grief, its weight,</w:t>
      </w:r>
    </w:p>
    <w:p w14:paraId="7BF43EA3" w14:textId="77777777" w:rsidR="0034465D" w:rsidRPr="0034465D" w:rsidRDefault="0034465D" w:rsidP="0034465D">
      <w:pPr>
        <w:rPr>
          <w:rFonts w:ascii="Garamond" w:hAnsi="Garamond"/>
          <w:lang w:val="en-GB"/>
        </w:rPr>
      </w:pPr>
      <w:r w:rsidRPr="0034465D">
        <w:rPr>
          <w:rFonts w:ascii="Garamond" w:hAnsi="Garamond"/>
          <w:lang w:val="en-GB"/>
        </w:rPr>
        <w:t>we are obliged to carry it.</w:t>
      </w:r>
    </w:p>
    <w:p w14:paraId="6413EA80" w14:textId="77777777" w:rsidR="0034465D" w:rsidRPr="0034465D" w:rsidRDefault="0034465D" w:rsidP="0034465D">
      <w:pPr>
        <w:rPr>
          <w:rFonts w:ascii="Garamond" w:hAnsi="Garamond"/>
          <w:lang w:val="en-GB"/>
        </w:rPr>
      </w:pPr>
      <w:r w:rsidRPr="0034465D">
        <w:rPr>
          <w:rFonts w:ascii="Garamond" w:hAnsi="Garamond"/>
          <w:lang w:val="en-GB"/>
        </w:rPr>
        <w:t>We rise and gather momentum, the dull strength</w:t>
      </w:r>
    </w:p>
    <w:p w14:paraId="6B1810EE" w14:textId="77777777" w:rsidR="0034465D" w:rsidRPr="0034465D" w:rsidRDefault="0034465D" w:rsidP="0034465D">
      <w:pPr>
        <w:rPr>
          <w:rFonts w:ascii="Garamond" w:hAnsi="Garamond"/>
          <w:lang w:val="en-GB"/>
        </w:rPr>
      </w:pPr>
      <w:r w:rsidRPr="0034465D">
        <w:rPr>
          <w:rFonts w:ascii="Garamond" w:hAnsi="Garamond"/>
          <w:lang w:val="en-GB"/>
        </w:rPr>
        <w:t>that pushes us through crowds.</w:t>
      </w:r>
    </w:p>
    <w:p w14:paraId="154E71E6" w14:textId="77777777" w:rsidR="0034465D" w:rsidRPr="0034465D" w:rsidRDefault="0034465D" w:rsidP="0034465D">
      <w:pPr>
        <w:rPr>
          <w:rFonts w:ascii="Garamond" w:hAnsi="Garamond"/>
          <w:lang w:val="en-GB"/>
        </w:rPr>
      </w:pPr>
      <w:r w:rsidRPr="0034465D">
        <w:rPr>
          <w:rFonts w:ascii="Garamond" w:hAnsi="Garamond"/>
          <w:lang w:val="en-GB"/>
        </w:rPr>
        <w:t>And then the young boy gives me directions</w:t>
      </w:r>
    </w:p>
    <w:p w14:paraId="7D744CB5" w14:textId="77777777" w:rsidR="0034465D" w:rsidRPr="0034465D" w:rsidRDefault="0034465D" w:rsidP="0034465D">
      <w:pPr>
        <w:rPr>
          <w:rFonts w:ascii="Garamond" w:hAnsi="Garamond"/>
          <w:lang w:val="en-GB"/>
        </w:rPr>
      </w:pPr>
      <w:r w:rsidRPr="0034465D">
        <w:rPr>
          <w:rFonts w:ascii="Garamond" w:hAnsi="Garamond"/>
          <w:lang w:val="en-GB"/>
        </w:rPr>
        <w:t>so avidly. A woman holds the glass door open,</w:t>
      </w:r>
    </w:p>
    <w:p w14:paraId="71AFB8E2" w14:textId="77777777" w:rsidR="0034465D" w:rsidRPr="0034465D" w:rsidRDefault="0034465D" w:rsidP="0034465D">
      <w:pPr>
        <w:rPr>
          <w:rFonts w:ascii="Garamond" w:hAnsi="Garamond"/>
          <w:lang w:val="en-GB"/>
        </w:rPr>
      </w:pPr>
      <w:r w:rsidRPr="0034465D">
        <w:rPr>
          <w:rFonts w:ascii="Garamond" w:hAnsi="Garamond"/>
          <w:lang w:val="en-GB"/>
        </w:rPr>
        <w:t>waiting patiently for my empty body to pass through.</w:t>
      </w:r>
    </w:p>
    <w:p w14:paraId="7D549D20" w14:textId="77777777" w:rsidR="0034465D" w:rsidRPr="0034465D" w:rsidRDefault="0034465D" w:rsidP="0034465D">
      <w:pPr>
        <w:rPr>
          <w:rFonts w:ascii="Garamond" w:hAnsi="Garamond"/>
          <w:lang w:val="en-GB"/>
        </w:rPr>
      </w:pPr>
      <w:r w:rsidRPr="0034465D">
        <w:rPr>
          <w:rFonts w:ascii="Garamond" w:hAnsi="Garamond"/>
          <w:lang w:val="en-GB"/>
        </w:rPr>
        <w:t>All day it continues, each kindness</w:t>
      </w:r>
    </w:p>
    <w:p w14:paraId="321CCB8A" w14:textId="77777777" w:rsidR="0034465D" w:rsidRPr="0034465D" w:rsidRDefault="0034465D" w:rsidP="0034465D">
      <w:pPr>
        <w:rPr>
          <w:rFonts w:ascii="Garamond" w:hAnsi="Garamond"/>
          <w:lang w:val="en-GB"/>
        </w:rPr>
      </w:pPr>
      <w:r w:rsidRPr="0034465D">
        <w:rPr>
          <w:rFonts w:ascii="Garamond" w:hAnsi="Garamond"/>
          <w:lang w:val="en-GB"/>
        </w:rPr>
        <w:t>reaching toward another—a stranger</w:t>
      </w:r>
    </w:p>
    <w:p w14:paraId="15B92ACD" w14:textId="77777777" w:rsidR="0034465D" w:rsidRPr="0034465D" w:rsidRDefault="0034465D" w:rsidP="0034465D">
      <w:pPr>
        <w:rPr>
          <w:rFonts w:ascii="Garamond" w:hAnsi="Garamond"/>
          <w:lang w:val="en-GB"/>
        </w:rPr>
      </w:pPr>
      <w:r w:rsidRPr="0034465D">
        <w:rPr>
          <w:rFonts w:ascii="Garamond" w:hAnsi="Garamond"/>
          <w:lang w:val="en-GB"/>
        </w:rPr>
        <w:t>singing to no one as I pass on the path, trees</w:t>
      </w:r>
    </w:p>
    <w:p w14:paraId="7BABC0C1" w14:textId="77777777" w:rsidR="0034465D" w:rsidRPr="0034465D" w:rsidRDefault="0034465D" w:rsidP="0034465D">
      <w:pPr>
        <w:rPr>
          <w:rFonts w:ascii="Garamond" w:hAnsi="Garamond"/>
          <w:lang w:val="en-GB"/>
        </w:rPr>
      </w:pPr>
      <w:r w:rsidRPr="0034465D">
        <w:rPr>
          <w:rFonts w:ascii="Garamond" w:hAnsi="Garamond"/>
          <w:lang w:val="en-GB"/>
        </w:rPr>
        <w:t>offering their blossoms, a child</w:t>
      </w:r>
    </w:p>
    <w:p w14:paraId="070E947E" w14:textId="77777777" w:rsidR="0034465D" w:rsidRPr="0034465D" w:rsidRDefault="0034465D" w:rsidP="0034465D">
      <w:pPr>
        <w:rPr>
          <w:rFonts w:ascii="Garamond" w:hAnsi="Garamond"/>
          <w:lang w:val="en-GB"/>
        </w:rPr>
      </w:pPr>
      <w:r w:rsidRPr="0034465D">
        <w:rPr>
          <w:rFonts w:ascii="Garamond" w:hAnsi="Garamond"/>
          <w:lang w:val="en-GB"/>
        </w:rPr>
        <w:t>who lifts his almond eyes and smiles.</w:t>
      </w:r>
    </w:p>
    <w:p w14:paraId="55635A4C" w14:textId="77777777" w:rsidR="0034465D" w:rsidRPr="0034465D" w:rsidRDefault="0034465D" w:rsidP="0034465D">
      <w:pPr>
        <w:rPr>
          <w:rFonts w:ascii="Garamond" w:hAnsi="Garamond"/>
          <w:lang w:val="en-GB"/>
        </w:rPr>
      </w:pPr>
      <w:proofErr w:type="gramStart"/>
      <w:r w:rsidRPr="0034465D">
        <w:rPr>
          <w:rFonts w:ascii="Garamond" w:hAnsi="Garamond"/>
          <w:lang w:val="en-GB"/>
        </w:rPr>
        <w:t>Somehow</w:t>
      </w:r>
      <w:proofErr w:type="gramEnd"/>
      <w:r w:rsidRPr="0034465D">
        <w:rPr>
          <w:rFonts w:ascii="Garamond" w:hAnsi="Garamond"/>
          <w:lang w:val="en-GB"/>
        </w:rPr>
        <w:t xml:space="preserve"> they always find me, seem even</w:t>
      </w:r>
    </w:p>
    <w:p w14:paraId="5F8BFC1C" w14:textId="77777777" w:rsidR="0034465D" w:rsidRPr="0034465D" w:rsidRDefault="0034465D" w:rsidP="0034465D">
      <w:pPr>
        <w:rPr>
          <w:rFonts w:ascii="Garamond" w:hAnsi="Garamond"/>
          <w:lang w:val="en-GB"/>
        </w:rPr>
      </w:pPr>
      <w:r w:rsidRPr="0034465D">
        <w:rPr>
          <w:rFonts w:ascii="Garamond" w:hAnsi="Garamond"/>
          <w:lang w:val="en-GB"/>
        </w:rPr>
        <w:t>to be waiting, determined to keep me</w:t>
      </w:r>
    </w:p>
    <w:p w14:paraId="1853AA99" w14:textId="77777777" w:rsidR="0034465D" w:rsidRPr="0034465D" w:rsidRDefault="0034465D" w:rsidP="0034465D">
      <w:pPr>
        <w:rPr>
          <w:rFonts w:ascii="Garamond" w:hAnsi="Garamond"/>
          <w:lang w:val="en-GB"/>
        </w:rPr>
      </w:pPr>
      <w:r w:rsidRPr="0034465D">
        <w:rPr>
          <w:rFonts w:ascii="Garamond" w:hAnsi="Garamond"/>
          <w:lang w:val="en-GB"/>
        </w:rPr>
        <w:t>from myself, from the thing that calls to me</w:t>
      </w:r>
    </w:p>
    <w:p w14:paraId="5CC45CB0" w14:textId="77777777" w:rsidR="0034465D" w:rsidRPr="0034465D" w:rsidRDefault="0034465D" w:rsidP="0034465D">
      <w:pPr>
        <w:rPr>
          <w:rFonts w:ascii="Garamond" w:hAnsi="Garamond"/>
          <w:lang w:val="en-GB"/>
        </w:rPr>
      </w:pPr>
      <w:r w:rsidRPr="0034465D">
        <w:rPr>
          <w:rFonts w:ascii="Garamond" w:hAnsi="Garamond"/>
          <w:lang w:val="en-GB"/>
        </w:rPr>
        <w:t>as it must have once called to them—</w:t>
      </w:r>
    </w:p>
    <w:p w14:paraId="7424B31C" w14:textId="77777777" w:rsidR="0034465D" w:rsidRPr="0034465D" w:rsidRDefault="0034465D" w:rsidP="0034465D">
      <w:pPr>
        <w:rPr>
          <w:rFonts w:ascii="Garamond" w:hAnsi="Garamond"/>
          <w:lang w:val="en-GB"/>
        </w:rPr>
      </w:pPr>
      <w:r w:rsidRPr="0034465D">
        <w:rPr>
          <w:rFonts w:ascii="Garamond" w:hAnsi="Garamond"/>
          <w:lang w:val="en-GB"/>
        </w:rPr>
        <w:t>this temptation to step off the edge</w:t>
      </w:r>
    </w:p>
    <w:p w14:paraId="3EF83DF2" w14:textId="77777777" w:rsidR="0034465D" w:rsidRPr="0034465D" w:rsidRDefault="0034465D" w:rsidP="0034465D">
      <w:pPr>
        <w:rPr>
          <w:rFonts w:ascii="Garamond" w:hAnsi="Garamond"/>
          <w:lang w:val="en-GB"/>
        </w:rPr>
      </w:pPr>
      <w:r w:rsidRPr="0034465D">
        <w:rPr>
          <w:rFonts w:ascii="Garamond" w:hAnsi="Garamond"/>
          <w:lang w:val="en-GB"/>
        </w:rPr>
        <w:t>and fall weightless, away from the world.</w:t>
      </w:r>
    </w:p>
    <w:p w14:paraId="0D74D50C" w14:textId="2C5CB5EC" w:rsidR="00B948BE" w:rsidRPr="00AF3B7E" w:rsidRDefault="00B948BE">
      <w:pPr>
        <w:rPr>
          <w:rFonts w:ascii="Garamond" w:hAnsi="Garamond"/>
          <w:lang w:val="en-GB"/>
        </w:rPr>
      </w:pPr>
    </w:p>
    <w:sectPr w:rsidR="00B948BE" w:rsidRPr="00AF3B7E" w:rsidSect="00137C5A"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DD629E" w14:textId="77777777" w:rsidR="00837FD3" w:rsidRDefault="00837FD3" w:rsidP="00E70183">
      <w:r>
        <w:separator/>
      </w:r>
    </w:p>
  </w:endnote>
  <w:endnote w:type="continuationSeparator" w:id="0">
    <w:p w14:paraId="3C08551F" w14:textId="77777777" w:rsidR="00837FD3" w:rsidRDefault="00837FD3" w:rsidP="00E70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A7F14D" w14:textId="77777777" w:rsidR="00837FD3" w:rsidRDefault="00837FD3" w:rsidP="00E70183">
      <w:r>
        <w:separator/>
      </w:r>
    </w:p>
  </w:footnote>
  <w:footnote w:type="continuationSeparator" w:id="0">
    <w:p w14:paraId="243EDE61" w14:textId="77777777" w:rsidR="00837FD3" w:rsidRDefault="00837FD3" w:rsidP="00E701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D3036B" w14:textId="3B9BAE2C" w:rsidR="00E70183" w:rsidRPr="00E70183" w:rsidRDefault="00E70183">
    <w:pPr>
      <w:pStyle w:val="Header"/>
      <w:rPr>
        <w:rFonts w:ascii="Garamond" w:hAnsi="Garamond"/>
        <w:lang w:val="en-GB"/>
      </w:rPr>
    </w:pPr>
    <w:r w:rsidRPr="00E70183">
      <w:rPr>
        <w:rFonts w:ascii="Garamond" w:hAnsi="Garamond"/>
        <w:lang w:val="en-GB"/>
      </w:rPr>
      <w:t>Discover Poetry</w:t>
    </w:r>
    <w:r w:rsidR="00702EAB">
      <w:rPr>
        <w:rFonts w:ascii="Garamond" w:hAnsi="Garamond"/>
        <w:lang w:val="en-GB"/>
      </w:rPr>
      <w:t xml:space="preserve"> Virtually: </w:t>
    </w:r>
    <w:r w:rsidR="00027210">
      <w:rPr>
        <w:rFonts w:ascii="Garamond" w:hAnsi="Garamond"/>
        <w:lang w:val="en-GB"/>
      </w:rPr>
      <w:t>May</w:t>
    </w:r>
    <w:r w:rsidR="00702EAB">
      <w:rPr>
        <w:rFonts w:ascii="Garamond" w:hAnsi="Garamond"/>
        <w:lang w:val="en-GB"/>
      </w:rPr>
      <w:t xml:space="preserve"> </w:t>
    </w:r>
    <w:r w:rsidRPr="00E70183">
      <w:rPr>
        <w:rFonts w:ascii="Garamond" w:hAnsi="Garamond"/>
        <w:lang w:val="en-GB"/>
      </w:rPr>
      <w:t xml:space="preserve">2020 </w:t>
    </w:r>
    <w:r>
      <w:rPr>
        <w:rFonts w:ascii="Garamond" w:hAnsi="Garamond"/>
        <w:lang w:val="en-GB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8F7C81"/>
    <w:multiLevelType w:val="multilevel"/>
    <w:tmpl w:val="56080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B4E"/>
    <w:rsid w:val="00027210"/>
    <w:rsid w:val="0004314C"/>
    <w:rsid w:val="000B078F"/>
    <w:rsid w:val="0011297B"/>
    <w:rsid w:val="00137C5A"/>
    <w:rsid w:val="00162240"/>
    <w:rsid w:val="00181414"/>
    <w:rsid w:val="001856DF"/>
    <w:rsid w:val="001A5C78"/>
    <w:rsid w:val="001F1D3B"/>
    <w:rsid w:val="002331B7"/>
    <w:rsid w:val="002F4B4E"/>
    <w:rsid w:val="0034465D"/>
    <w:rsid w:val="00346CCD"/>
    <w:rsid w:val="003844C9"/>
    <w:rsid w:val="0038493E"/>
    <w:rsid w:val="00403F70"/>
    <w:rsid w:val="004868EA"/>
    <w:rsid w:val="004D2EE8"/>
    <w:rsid w:val="00514631"/>
    <w:rsid w:val="005333E1"/>
    <w:rsid w:val="005B354D"/>
    <w:rsid w:val="00650B7A"/>
    <w:rsid w:val="00694A7C"/>
    <w:rsid w:val="00702EAB"/>
    <w:rsid w:val="007137F7"/>
    <w:rsid w:val="00725B89"/>
    <w:rsid w:val="00787B58"/>
    <w:rsid w:val="00837FD3"/>
    <w:rsid w:val="008A371E"/>
    <w:rsid w:val="00972167"/>
    <w:rsid w:val="00A60396"/>
    <w:rsid w:val="00A77B06"/>
    <w:rsid w:val="00A82417"/>
    <w:rsid w:val="00AF3B7E"/>
    <w:rsid w:val="00B56FF2"/>
    <w:rsid w:val="00B948BE"/>
    <w:rsid w:val="00BA743B"/>
    <w:rsid w:val="00CD754C"/>
    <w:rsid w:val="00D448A2"/>
    <w:rsid w:val="00D54F90"/>
    <w:rsid w:val="00E70183"/>
    <w:rsid w:val="00E92561"/>
    <w:rsid w:val="00EA5B90"/>
    <w:rsid w:val="00FC7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34F1A"/>
  <w15:chartTrackingRefBased/>
  <w15:docId w15:val="{D8F52298-A8FB-4547-B5E5-F3CEC10BF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F4B4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48B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4B4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B4E"/>
    <w:rPr>
      <w:rFonts w:ascii="Times New Roman" w:eastAsia="Times New Roman" w:hAnsi="Times New Roman" w:cs="Times New Roman"/>
      <w:b/>
      <w:bCs/>
      <w:kern w:val="36"/>
      <w:sz w:val="48"/>
      <w:szCs w:val="48"/>
      <w:lang w:val="en-GB"/>
    </w:rPr>
  </w:style>
  <w:style w:type="character" w:customStyle="1" w:styleId="c-txt">
    <w:name w:val="c-txt"/>
    <w:basedOn w:val="DefaultParagraphFont"/>
    <w:rsid w:val="002F4B4E"/>
  </w:style>
  <w:style w:type="character" w:styleId="Hyperlink">
    <w:name w:val="Hyperlink"/>
    <w:basedOn w:val="DefaultParagraphFont"/>
    <w:uiPriority w:val="99"/>
    <w:unhideWhenUsed/>
    <w:rsid w:val="002F4B4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2F4B4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4B4E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FollowedHyperlink">
    <w:name w:val="FollowedHyperlink"/>
    <w:basedOn w:val="DefaultParagraphFont"/>
    <w:uiPriority w:val="99"/>
    <w:semiHidden/>
    <w:unhideWhenUsed/>
    <w:rsid w:val="00162240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701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0183"/>
  </w:style>
  <w:style w:type="paragraph" w:styleId="Footer">
    <w:name w:val="footer"/>
    <w:basedOn w:val="Normal"/>
    <w:link w:val="FooterChar"/>
    <w:uiPriority w:val="99"/>
    <w:unhideWhenUsed/>
    <w:rsid w:val="00E701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0183"/>
  </w:style>
  <w:style w:type="character" w:styleId="Emphasis">
    <w:name w:val="Emphasis"/>
    <w:basedOn w:val="DefaultParagraphFont"/>
    <w:uiPriority w:val="20"/>
    <w:qFormat/>
    <w:rsid w:val="001F1D3B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725B8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48B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E92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37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295745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9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08262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293707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884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708117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86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103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753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616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03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522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481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299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3391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9898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645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865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8460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931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8060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10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0559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5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22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563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1377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9104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5935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4916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301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4548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4533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475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704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46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367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1011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19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9563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684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2015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671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2540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25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709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429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35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83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6578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368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139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40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2587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05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1208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515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9604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437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2022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7115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8781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1534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0142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793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2655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30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24213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5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107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412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18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91216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04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30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43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21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082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56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46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9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392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95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546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2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4752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595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4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15835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4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80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025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76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89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48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95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35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49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11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1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31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26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73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87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9508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1659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9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72834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87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61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55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11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25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763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01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57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50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017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24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15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982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57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76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26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63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66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181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01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524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9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05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6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140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35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17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73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7921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97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92065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76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71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62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19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17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23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57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06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51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86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64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06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03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32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6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0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109942">
          <w:marLeft w:val="600"/>
          <w:marRight w:val="60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1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29493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2886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40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88763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38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4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66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50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26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50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71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13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8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61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01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93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41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7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14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30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73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68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10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74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2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761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56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69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08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97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76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06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86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998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95598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51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235785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238659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107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973118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145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973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6203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0866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1582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56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9306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2305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960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58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663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180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4975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578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24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49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415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395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0146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2790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2780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924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4980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0362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90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480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6358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286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73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520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04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755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4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166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766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174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8787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946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230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50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7176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471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7570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0107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390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660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5866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825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3404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7101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714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3961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447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5715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8020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3048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383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958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697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4356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172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53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70658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35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7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333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6903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8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55297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3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1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75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6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08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78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96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11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44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42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91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83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60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849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83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707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794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3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80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67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52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78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36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46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379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916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094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30902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02184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12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71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39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56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90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05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806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33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32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88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423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52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25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80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27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36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099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2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91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60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53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17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99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08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52906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9078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35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69687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37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5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4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836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12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369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56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930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30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426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816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61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41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71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798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70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866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25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78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860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43333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4476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89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52385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6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212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64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460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72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1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57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77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64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3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589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374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186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65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88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086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09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229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1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21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3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3639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17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73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26784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2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63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48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768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30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5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575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89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92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57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216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4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32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33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18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43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8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0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21572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53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5229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449892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0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387229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117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10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977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529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4758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116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058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221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9506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777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2450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591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0578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1873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7231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603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86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766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363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29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751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967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0437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7922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665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02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740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678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668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485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1586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01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196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652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8329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6873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511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270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3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131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8138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7292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00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40578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081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7536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5358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23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752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200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1622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1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3058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38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086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80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1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902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196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42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46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9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05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646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24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35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99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905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47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049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70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59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05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37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86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00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06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169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77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36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8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71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8673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691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714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9183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5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54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6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15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27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13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54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41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52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132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36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36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52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48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21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51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45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61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369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71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62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6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248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7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5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9905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25646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80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39001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52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49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86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439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64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38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8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84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89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32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463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3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76758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6321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5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21715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33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89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67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70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804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40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205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689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70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94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1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102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38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65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03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08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86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14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9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65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16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36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32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96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419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59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09056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2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24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61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73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1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19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57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8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031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874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37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347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7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1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32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0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68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11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1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45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70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8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225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9734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501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38594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4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12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26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38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99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36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74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237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50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5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24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474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53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78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16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18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8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29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525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332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02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04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714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467718">
          <w:marLeft w:val="600"/>
          <w:marRight w:val="60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96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4853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8673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58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24678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50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76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476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82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383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29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66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46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50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52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719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16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05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8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89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58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033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33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75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291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742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49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53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9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2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022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27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53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0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39489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3131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0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76743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52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99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96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11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923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869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65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02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30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76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56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25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93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84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05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25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35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25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99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5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6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3760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77781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1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572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1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11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07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161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35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13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43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276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59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95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27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0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504</Words>
  <Characters>2067</Characters>
  <Application>Microsoft Office Word</Application>
  <DocSecurity>0</DocSecurity>
  <Lines>121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4</cp:revision>
  <dcterms:created xsi:type="dcterms:W3CDTF">2020-05-18T23:15:00Z</dcterms:created>
  <dcterms:modified xsi:type="dcterms:W3CDTF">2020-05-18T23:24:00Z</dcterms:modified>
</cp:coreProperties>
</file>