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BC445" w14:textId="7230056C" w:rsidR="000C5C56" w:rsidRPr="008C56D6" w:rsidRDefault="000C5C56" w:rsidP="008C56D6">
      <w:pPr>
        <w:shd w:val="clear" w:color="auto" w:fill="FFFFFF"/>
        <w:spacing w:after="100" w:afterAutospacing="1"/>
        <w:outlineLvl w:val="0"/>
        <w:rPr>
          <w:rFonts w:ascii="Garamond" w:eastAsia="Times New Roman" w:hAnsi="Garamond" w:cs="Times New Roman"/>
          <w:color w:val="343434"/>
          <w:lang w:val="en-GB" w:eastAsia="en-GB"/>
        </w:rPr>
      </w:pPr>
      <w:r w:rsidRPr="006F5318">
        <w:rPr>
          <w:rFonts w:ascii="Garamond" w:eastAsia="Times New Roman" w:hAnsi="Garamond" w:cs="Segoe UI"/>
          <w:b/>
          <w:bCs/>
          <w:color w:val="262626"/>
          <w:shd w:val="clear" w:color="auto" w:fill="FFFFFF"/>
          <w:lang w:val="en-GB" w:eastAsia="en-GB"/>
        </w:rPr>
        <w:t>Burning the Old Year</w:t>
      </w:r>
      <w:r w:rsidRPr="006F5318">
        <w:rPr>
          <w:rFonts w:ascii="Garamond" w:eastAsia="Times New Roman" w:hAnsi="Garamond" w:cs="Segoe UI"/>
          <w:b/>
          <w:bCs/>
          <w:color w:val="262626"/>
          <w:lang w:val="en-GB" w:eastAsia="en-GB"/>
        </w:rPr>
        <w:tab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tab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tab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tab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tab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tab/>
      </w:r>
      <w:r>
        <w:rPr>
          <w:rFonts w:ascii="Garamond" w:eastAsia="Times New Roman" w:hAnsi="Garamond" w:cs="Segoe UI"/>
          <w:color w:val="262626"/>
          <w:lang w:val="en-GB" w:eastAsia="en-GB"/>
        </w:rPr>
        <w:t xml:space="preserve">   </w:t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by Naomi Shihab Nye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Letters swallow themselves in seconds.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Notes friends tied to the doorknob,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transparent scarlet paper,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sizzle like moth wings,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marry the air.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So much of any year is flammable,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lists of vegetables, partial poems.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Orange swirling flame of days,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so little is a stone.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Where there was something and suddenly isn’t,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an absence shouts, celebrates, leaves a space.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I begin again with the smallest numbers.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Quick dance, shuffle of losses and leaves,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only the things I didn’t do</w:t>
      </w:r>
      <w:r w:rsidRPr="006F5318">
        <w:rPr>
          <w:rFonts w:ascii="Garamond" w:eastAsia="Times New Roman" w:hAnsi="Garamond" w:cs="Segoe UI"/>
          <w:color w:val="262626"/>
          <w:lang w:val="en-GB" w:eastAsia="en-GB"/>
        </w:rPr>
        <w:br/>
      </w:r>
      <w:r w:rsidRPr="006F5318"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  <w:t>crackle after the blazing dies.</w:t>
      </w:r>
    </w:p>
    <w:p w14:paraId="2BAD2928" w14:textId="77777777" w:rsidR="000C5C56" w:rsidRDefault="000C5C56" w:rsidP="000C5C56">
      <w:pPr>
        <w:rPr>
          <w:rFonts w:ascii="Garamond" w:eastAsia="Times New Roman" w:hAnsi="Garamond" w:cs="Times New Roman"/>
          <w:b/>
          <w:bCs/>
          <w:lang w:val="en-GB" w:eastAsia="en-GB"/>
        </w:rPr>
      </w:pPr>
    </w:p>
    <w:p w14:paraId="10E4719A" w14:textId="368BC910" w:rsidR="000C5C56" w:rsidRDefault="000C5C56" w:rsidP="000C5C56">
      <w:pPr>
        <w:rPr>
          <w:rFonts w:ascii="Garamond" w:eastAsia="Times New Roman" w:hAnsi="Garamond" w:cs="Times New Roman"/>
          <w:lang w:val="en-GB" w:eastAsia="en-GB"/>
        </w:rPr>
      </w:pPr>
      <w:r w:rsidRPr="000C5C56">
        <w:rPr>
          <w:rFonts w:ascii="Garamond" w:eastAsia="Times New Roman" w:hAnsi="Garamond" w:cs="Times New Roman"/>
          <w:b/>
          <w:bCs/>
          <w:lang w:val="en-GB" w:eastAsia="en-GB"/>
        </w:rPr>
        <w:t>SNOW MOON</w:t>
      </w:r>
      <w:r>
        <w:rPr>
          <w:rFonts w:ascii="Garamond" w:eastAsia="Times New Roman" w:hAnsi="Garamond" w:cs="Times New Roman"/>
          <w:lang w:val="en-GB" w:eastAsia="en-GB"/>
        </w:rPr>
        <w:tab/>
      </w:r>
      <w:r>
        <w:rPr>
          <w:rFonts w:ascii="Garamond" w:eastAsia="Times New Roman" w:hAnsi="Garamond" w:cs="Times New Roman"/>
          <w:lang w:val="en-GB" w:eastAsia="en-GB"/>
        </w:rPr>
        <w:tab/>
      </w:r>
      <w:r>
        <w:rPr>
          <w:rFonts w:ascii="Garamond" w:eastAsia="Times New Roman" w:hAnsi="Garamond" w:cs="Times New Roman"/>
          <w:lang w:val="en-GB" w:eastAsia="en-GB"/>
        </w:rPr>
        <w:tab/>
      </w:r>
      <w:r>
        <w:rPr>
          <w:rFonts w:ascii="Garamond" w:eastAsia="Times New Roman" w:hAnsi="Garamond" w:cs="Times New Roman"/>
          <w:lang w:val="en-GB" w:eastAsia="en-GB"/>
        </w:rPr>
        <w:tab/>
      </w:r>
      <w:r>
        <w:rPr>
          <w:rFonts w:ascii="Garamond" w:eastAsia="Times New Roman" w:hAnsi="Garamond" w:cs="Times New Roman"/>
          <w:lang w:val="en-GB" w:eastAsia="en-GB"/>
        </w:rPr>
        <w:tab/>
      </w:r>
      <w:r>
        <w:rPr>
          <w:rFonts w:ascii="Garamond" w:eastAsia="Times New Roman" w:hAnsi="Garamond" w:cs="Times New Roman"/>
          <w:lang w:val="en-GB" w:eastAsia="en-GB"/>
        </w:rPr>
        <w:tab/>
      </w:r>
      <w:r>
        <w:rPr>
          <w:rFonts w:ascii="Garamond" w:eastAsia="Times New Roman" w:hAnsi="Garamond" w:cs="Times New Roman"/>
          <w:lang w:val="en-GB" w:eastAsia="en-GB"/>
        </w:rPr>
        <w:tab/>
      </w:r>
      <w:r>
        <w:rPr>
          <w:rFonts w:ascii="Garamond" w:eastAsia="Times New Roman" w:hAnsi="Garamond" w:cs="Times New Roman"/>
          <w:lang w:val="en-GB" w:eastAsia="en-GB"/>
        </w:rPr>
        <w:tab/>
        <w:t xml:space="preserve">by </w:t>
      </w:r>
      <w:r w:rsidRPr="000C5C56">
        <w:rPr>
          <w:rFonts w:ascii="Garamond" w:eastAsia="Times New Roman" w:hAnsi="Garamond" w:cs="Times New Roman"/>
          <w:lang w:val="en-GB" w:eastAsia="en-GB"/>
        </w:rPr>
        <w:t>Don McKay</w:t>
      </w:r>
      <w:r w:rsidRPr="000C5C56">
        <w:rPr>
          <w:rFonts w:ascii="Garamond" w:eastAsia="Times New Roman" w:hAnsi="Garamond" w:cs="Times New Roman"/>
          <w:lang w:val="en-GB" w:eastAsia="en-GB"/>
        </w:rPr>
        <w:br/>
      </w:r>
      <w:r w:rsidRPr="000C5C56">
        <w:rPr>
          <w:rFonts w:ascii="Garamond" w:eastAsia="Times New Roman" w:hAnsi="Garamond" w:cs="Times New Roman"/>
          <w:lang w:val="en-GB" w:eastAsia="en-GB"/>
        </w:rPr>
        <w:br/>
        <w:t>(January: Fredericton, New Brunswick)</w:t>
      </w:r>
      <w:r w:rsidRPr="000C5C56">
        <w:rPr>
          <w:rFonts w:ascii="Garamond" w:eastAsia="Times New Roman" w:hAnsi="Garamond" w:cs="Times New Roman"/>
          <w:lang w:val="en-GB" w:eastAsia="en-GB"/>
        </w:rPr>
        <w:br/>
      </w:r>
      <w:r w:rsidRPr="000C5C56">
        <w:rPr>
          <w:rFonts w:ascii="Garamond" w:eastAsia="Times New Roman" w:hAnsi="Garamond" w:cs="Times New Roman"/>
          <w:lang w:val="en-GB" w:eastAsia="en-GB"/>
        </w:rPr>
        <w:br/>
      </w:r>
      <w:r w:rsidRPr="000C5C56">
        <w:rPr>
          <w:rFonts w:ascii="Garamond" w:eastAsia="Times New Roman" w:hAnsi="Garamond" w:cs="Times New Roman"/>
          <w:lang w:val="en-GB" w:eastAsia="en-GB"/>
        </w:rPr>
        <w:br/>
        <w:t xml:space="preserve">With no name </w:t>
      </w:r>
    </w:p>
    <w:p w14:paraId="35A5058F" w14:textId="2257B443" w:rsidR="008C56D6" w:rsidRDefault="000C5C56" w:rsidP="000C5C56">
      <w:pPr>
        <w:rPr>
          <w:rFonts w:ascii="Garamond" w:eastAsia="Times New Roman" w:hAnsi="Garamond" w:cs="Times New Roman"/>
          <w:lang w:val="en-GB" w:eastAsia="en-GB"/>
        </w:rPr>
      </w:pPr>
      <w:r w:rsidRPr="000C5C56">
        <w:rPr>
          <w:rFonts w:ascii="Garamond" w:eastAsia="Times New Roman" w:hAnsi="Garamond" w:cs="Times New Roman"/>
          <w:lang w:val="en-GB" w:eastAsia="en-GB"/>
        </w:rPr>
        <w:t>and no mask. Not the dusty rock,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not the goddess, not the decor of romance,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not the face. Express from infinity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it arrives in a flood of cold desire like a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tooth, like a voracious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reader. The snow wakes singing, its empty angels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filling with invisible silica, quickening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to fly off as Snowy Owls.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The mind of winter.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                               This mo</w:t>
      </w:r>
      <w:r w:rsidRPr="000C5C56">
        <w:rPr>
          <w:rFonts w:ascii="Garamond" w:eastAsia="Times New Roman" w:hAnsi="Garamond" w:cs="Times New Roman"/>
          <w:lang w:val="en-GB" w:eastAsia="en-GB"/>
        </w:rPr>
        <w:t>o</w:t>
      </w:r>
      <w:r w:rsidRPr="000C5C56">
        <w:rPr>
          <w:rFonts w:ascii="Garamond" w:eastAsia="Times New Roman" w:hAnsi="Garamond" w:cs="Times New Roman"/>
          <w:lang w:val="en-GB" w:eastAsia="en-GB"/>
        </w:rPr>
        <w:t>n who refuses to defer,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whose light is the death of fire and the silence of the loon,</w:t>
      </w:r>
      <w:r w:rsidRPr="000C5C56">
        <w:rPr>
          <w:rFonts w:ascii="Garamond" w:eastAsia="Times New Roman" w:hAnsi="Garamond" w:cs="Times New Roman"/>
          <w:lang w:val="en-GB" w:eastAsia="en-GB"/>
        </w:rPr>
        <w:br/>
        <w:t>whose song can snap off ears.</w:t>
      </w:r>
    </w:p>
    <w:p w14:paraId="19AB34DA" w14:textId="77777777" w:rsidR="008C56D6" w:rsidRDefault="008C56D6">
      <w:pPr>
        <w:rPr>
          <w:rFonts w:ascii="Garamond" w:eastAsia="Times New Roman" w:hAnsi="Garamond" w:cs="Times New Roman"/>
          <w:lang w:val="en-GB" w:eastAsia="en-GB"/>
        </w:rPr>
      </w:pPr>
      <w:r>
        <w:rPr>
          <w:rFonts w:ascii="Garamond" w:eastAsia="Times New Roman" w:hAnsi="Garamond" w:cs="Times New Roman"/>
          <w:lang w:val="en-GB" w:eastAsia="en-GB"/>
        </w:rPr>
        <w:br w:type="page"/>
      </w:r>
    </w:p>
    <w:p w14:paraId="58173FBF" w14:textId="77777777" w:rsidR="008C56D6" w:rsidRPr="005B362B" w:rsidRDefault="008C56D6" w:rsidP="008C56D6">
      <w:pPr>
        <w:shd w:val="clear" w:color="auto" w:fill="FFFFFF"/>
        <w:spacing w:after="100" w:afterAutospacing="1"/>
        <w:outlineLvl w:val="0"/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</w:pPr>
      <w:r w:rsidRPr="005B362B"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lastRenderedPageBreak/>
        <w:t>Like You</w:t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 w:rsidRPr="005B362B">
        <w:rPr>
          <w:rFonts w:ascii="Garamond" w:eastAsia="Times New Roman" w:hAnsi="Garamond" w:cs="Segoe UI"/>
          <w:color w:val="343434"/>
          <w:kern w:val="36"/>
          <w:lang w:val="en-GB" w:eastAsia="en-GB"/>
        </w:rPr>
        <w:t>by Roque Dalton, trans. Jack Hirschman</w:t>
      </w:r>
    </w:p>
    <w:p w14:paraId="0EF57734" w14:textId="77777777" w:rsidR="008C56D6" w:rsidRPr="005B362B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t>Like you I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love love, life, the sweet smell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of things, the sky-blue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landscape of January days.</w:t>
      </w:r>
      <w:r>
        <w:rPr>
          <w:rFonts w:ascii="Garamond" w:eastAsia="Times New Roman" w:hAnsi="Garamond" w:cs="Times New Roman"/>
          <w:color w:val="343434"/>
          <w:lang w:val="en-GB" w:eastAsia="en-GB"/>
        </w:rPr>
        <w:br/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And my blood boils up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and I laugh through eyes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that have known the buds of tears.</w:t>
      </w:r>
      <w:r>
        <w:rPr>
          <w:rFonts w:ascii="Garamond" w:eastAsia="Times New Roman" w:hAnsi="Garamond" w:cs="Times New Roman"/>
          <w:color w:val="343434"/>
          <w:lang w:val="en-GB" w:eastAsia="en-GB"/>
        </w:rPr>
        <w:br/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I believe the world is beautiful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and that poetry, like bread, is for everyone.</w:t>
      </w:r>
      <w:r>
        <w:rPr>
          <w:rFonts w:ascii="Garamond" w:eastAsia="Times New Roman" w:hAnsi="Garamond" w:cs="Times New Roman"/>
          <w:color w:val="343434"/>
          <w:lang w:val="en-GB" w:eastAsia="en-GB"/>
        </w:rPr>
        <w:br/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And that my veins don’t end in me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but in the unanimous blood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of those who struggle for life,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love,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little things,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landscape and bread,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the poetry of everyone.</w:t>
      </w:r>
    </w:p>
    <w:p w14:paraId="79EAC02E" w14:textId="77777777" w:rsidR="008C56D6" w:rsidRPr="005B362B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5B362B">
        <w:rPr>
          <w:rFonts w:ascii="Garamond" w:eastAsia="Times New Roman" w:hAnsi="Garamond" w:cs="Times New Roman"/>
          <w:b/>
          <w:bCs/>
          <w:color w:val="343434"/>
          <w:lang w:val="en-GB" w:eastAsia="en-GB"/>
        </w:rPr>
        <w:t>Como Tú</w:t>
      </w:r>
    </w:p>
    <w:p w14:paraId="3DDBB10D" w14:textId="77777777" w:rsid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t>Yo, como tú,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amo el amor, la vida, el dulce encanto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de las cosas, el paisaje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celeste de los días de enero.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También mi sangre bulle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y río por los ojos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que han conocido el brote de las lágrimas.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Creo que el mundo es bello,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que la poesía es como el pan, de todos.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Y que mis venas no terminan en mí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sino en la sangre unánime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de los que luchan por la vida,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el amor,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las cosas,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el paisaje y el pan,</w:t>
      </w:r>
      <w:r w:rsidRPr="005B362B">
        <w:rPr>
          <w:rFonts w:ascii="Garamond" w:eastAsia="Times New Roman" w:hAnsi="Garamond" w:cs="Times New Roman"/>
          <w:color w:val="343434"/>
          <w:lang w:val="en-GB" w:eastAsia="en-GB"/>
        </w:rPr>
        <w:br/>
        <w:t>la poesía de todos.</w:t>
      </w:r>
    </w:p>
    <w:p w14:paraId="1EB50A45" w14:textId="77777777" w:rsidR="008C56D6" w:rsidRDefault="008C56D6" w:rsidP="000C5C56">
      <w:pPr>
        <w:rPr>
          <w:rFonts w:ascii="Garamond" w:eastAsia="Times New Roman" w:hAnsi="Garamond" w:cs="Times New Roman"/>
          <w:lang w:val="en-GB" w:eastAsia="en-GB"/>
        </w:rPr>
      </w:pPr>
    </w:p>
    <w:p w14:paraId="3525F8A4" w14:textId="77777777" w:rsidR="008C56D6" w:rsidRDefault="008C56D6">
      <w:pPr>
        <w:rPr>
          <w:rFonts w:ascii="Garamond" w:eastAsia="Times New Roman" w:hAnsi="Garamond" w:cs="Times New Roman"/>
          <w:lang w:val="en-GB" w:eastAsia="en-GB"/>
        </w:rPr>
      </w:pPr>
      <w:r>
        <w:rPr>
          <w:rFonts w:ascii="Garamond" w:eastAsia="Times New Roman" w:hAnsi="Garamond" w:cs="Times New Roman"/>
          <w:lang w:val="en-GB" w:eastAsia="en-GB"/>
        </w:rPr>
        <w:br w:type="page"/>
      </w:r>
    </w:p>
    <w:p w14:paraId="3C554C59" w14:textId="3B767823" w:rsidR="008C56D6" w:rsidRPr="008C56D6" w:rsidRDefault="008C56D6" w:rsidP="008C56D6">
      <w:pPr>
        <w:shd w:val="clear" w:color="auto" w:fill="FFFFFF"/>
        <w:spacing w:after="100" w:afterAutospacing="1"/>
        <w:outlineLvl w:val="0"/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</w:pPr>
      <w:r w:rsidRPr="008C56D6"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lastRenderedPageBreak/>
        <w:t>Praise Song for the Day</w:t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>
        <w:rPr>
          <w:rFonts w:ascii="Garamond" w:eastAsia="Times New Roman" w:hAnsi="Garamond" w:cs="Segoe UI"/>
          <w:b/>
          <w:bCs/>
          <w:color w:val="343434"/>
          <w:kern w:val="36"/>
          <w:lang w:val="en-GB" w:eastAsia="en-GB"/>
        </w:rPr>
        <w:tab/>
      </w:r>
      <w:r w:rsidRPr="008C56D6">
        <w:rPr>
          <w:rFonts w:ascii="Garamond" w:eastAsia="Times New Roman" w:hAnsi="Garamond" w:cs="Segoe UI"/>
          <w:color w:val="343434"/>
          <w:kern w:val="36"/>
          <w:lang w:val="en-GB" w:eastAsia="en-GB"/>
        </w:rPr>
        <w:t>by Elizabeth Alexander</w:t>
      </w:r>
    </w:p>
    <w:p w14:paraId="2F5ECFC5" w14:textId="77777777" w:rsidR="008C56D6" w:rsidRPr="008C56D6" w:rsidRDefault="008C56D6" w:rsidP="008C56D6">
      <w:pPr>
        <w:shd w:val="clear" w:color="auto" w:fill="FFFFFF"/>
        <w:spacing w:afterAutospacing="1"/>
        <w:rPr>
          <w:rFonts w:ascii="Garamond" w:eastAsia="Times New Roman" w:hAnsi="Garamond" w:cs="Times New Roman"/>
          <w:i/>
          <w:iCs/>
          <w:color w:val="212B36"/>
          <w:sz w:val="20"/>
          <w:szCs w:val="20"/>
          <w:lang w:val="en-GB" w:eastAsia="en-GB"/>
        </w:rPr>
      </w:pPr>
      <w:r w:rsidRPr="008C56D6">
        <w:rPr>
          <w:rFonts w:ascii="Garamond" w:eastAsia="Times New Roman" w:hAnsi="Garamond" w:cs="Times New Roman"/>
          <w:i/>
          <w:iCs/>
          <w:color w:val="212B36"/>
          <w:sz w:val="20"/>
          <w:szCs w:val="20"/>
          <w:lang w:val="en-GB" w:eastAsia="en-GB"/>
        </w:rPr>
        <w:t>A Poem for Barack Obama's Presidential Inauguration</w:t>
      </w:r>
    </w:p>
    <w:p w14:paraId="63557F72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Each day we go about our business,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walking past each other, catching each other's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eyes or not, about to speak or speaking.</w:t>
      </w:r>
    </w:p>
    <w:p w14:paraId="6207322C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All about us is noise. All about us is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noise and bramble, thorn and din, each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one of our ancestors on our tongues.</w:t>
      </w:r>
    </w:p>
    <w:p w14:paraId="491CA231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Someone is stitching up a hem, darning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a hole in a uniform, patching a tire,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repairing the things in need of repair.</w:t>
      </w:r>
    </w:p>
    <w:p w14:paraId="6A871454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Someone is trying to make music somewhere,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with a pair of wooden spoons on an oil drum,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with cello, boom box, harmonica, voice.</w:t>
      </w:r>
    </w:p>
    <w:p w14:paraId="5B23D53F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A woman and her son wait for the bus.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A farmer considers the changing sky.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A teacher says, </w:t>
      </w:r>
      <w:r w:rsidRPr="008C56D6">
        <w:rPr>
          <w:rFonts w:ascii="Garamond" w:eastAsia="Times New Roman" w:hAnsi="Garamond" w:cs="Times New Roman"/>
          <w:i/>
          <w:iCs/>
          <w:color w:val="343434"/>
          <w:lang w:val="en-GB" w:eastAsia="en-GB"/>
        </w:rPr>
        <w:t>Take out your pencils. Begin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.</w:t>
      </w:r>
    </w:p>
    <w:p w14:paraId="08B8BFF6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We encounter each other in words, words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spiny or smooth, whispered or declaimed,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words to consider, reconsider.</w:t>
      </w:r>
    </w:p>
    <w:p w14:paraId="32A8ED53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We cross dirt roads and highways that mark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the will of some one and then others, who said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I need to see what's on the other side.</w:t>
      </w:r>
    </w:p>
    <w:p w14:paraId="15A56265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I know there's something better down the road.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We need to find a place where we are safe.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We walk into that which we cannot yet see.</w:t>
      </w:r>
    </w:p>
    <w:p w14:paraId="04BC7CFC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Say it plain: that many have died for this day.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Sing the names of the dead who brought us here,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who laid the train tracks, raised the bridges,</w:t>
      </w:r>
    </w:p>
    <w:p w14:paraId="4E137D2D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picked the cotton and the lettuce, built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brick by brick the glittering edifices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they would then keep clean and work inside of.</w:t>
      </w:r>
    </w:p>
    <w:p w14:paraId="5CB618F0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Praise song for struggle, praise song for the day.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Praise song for every hand-lettered sign,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the figuring-it-out at kitchen tables.</w:t>
      </w:r>
    </w:p>
    <w:p w14:paraId="50E7971D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Some live by </w:t>
      </w:r>
      <w:r w:rsidRPr="008C56D6">
        <w:rPr>
          <w:rFonts w:ascii="Garamond" w:eastAsia="Times New Roman" w:hAnsi="Garamond" w:cs="Times New Roman"/>
          <w:i/>
          <w:iCs/>
          <w:color w:val="343434"/>
          <w:lang w:val="en-GB" w:eastAsia="en-GB"/>
        </w:rPr>
        <w:t>love thy neighbor as thyself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others by </w:t>
      </w:r>
      <w:r w:rsidRPr="008C56D6">
        <w:rPr>
          <w:rFonts w:ascii="Garamond" w:eastAsia="Times New Roman" w:hAnsi="Garamond" w:cs="Times New Roman"/>
          <w:i/>
          <w:iCs/>
          <w:color w:val="343434"/>
          <w:lang w:val="en-GB" w:eastAsia="en-GB"/>
        </w:rPr>
        <w:t>first do no harm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 or </w:t>
      </w:r>
      <w:r w:rsidRPr="008C56D6">
        <w:rPr>
          <w:rFonts w:ascii="Garamond" w:eastAsia="Times New Roman" w:hAnsi="Garamond" w:cs="Times New Roman"/>
          <w:i/>
          <w:iCs/>
          <w:color w:val="343434"/>
          <w:lang w:val="en-GB" w:eastAsia="en-GB"/>
        </w:rPr>
        <w:t>take no more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</w:r>
      <w:r w:rsidRPr="008C56D6">
        <w:rPr>
          <w:rFonts w:ascii="Garamond" w:eastAsia="Times New Roman" w:hAnsi="Garamond" w:cs="Times New Roman"/>
          <w:i/>
          <w:iCs/>
          <w:color w:val="343434"/>
          <w:lang w:val="en-GB" w:eastAsia="en-GB"/>
        </w:rPr>
        <w:t>than you need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. What if the mightiest word is love?</w:t>
      </w:r>
    </w:p>
    <w:p w14:paraId="5F9D0AE6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lastRenderedPageBreak/>
        <w:t>Love beyond marital, filial, national,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love that casts a widening pool of light,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love with no need to pre-empt grievance.</w:t>
      </w:r>
    </w:p>
    <w:p w14:paraId="26B811D1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In today's sharp sparkle, this winter air,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any thing can be made, any sentence begun.</w:t>
      </w: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br/>
        <w:t>On the brink, on the brim, on the cusp,</w:t>
      </w:r>
    </w:p>
    <w:p w14:paraId="7E9046DA" w14:textId="77777777" w:rsidR="008C56D6" w:rsidRPr="008C56D6" w:rsidRDefault="008C56D6" w:rsidP="008C56D6">
      <w:pPr>
        <w:spacing w:after="100" w:afterAutospacing="1"/>
        <w:rPr>
          <w:rFonts w:ascii="Garamond" w:eastAsia="Times New Roman" w:hAnsi="Garamond" w:cs="Times New Roman"/>
          <w:color w:val="343434"/>
          <w:lang w:val="en-GB" w:eastAsia="en-GB"/>
        </w:rPr>
      </w:pPr>
      <w:r w:rsidRPr="008C56D6">
        <w:rPr>
          <w:rFonts w:ascii="Garamond" w:eastAsia="Times New Roman" w:hAnsi="Garamond" w:cs="Times New Roman"/>
          <w:color w:val="343434"/>
          <w:lang w:val="en-GB" w:eastAsia="en-GB"/>
        </w:rPr>
        <w:t>praise song for walking forward in that light.</w:t>
      </w:r>
    </w:p>
    <w:p w14:paraId="15A01893" w14:textId="77777777" w:rsidR="000C5C56" w:rsidRPr="008C56D6" w:rsidRDefault="000C5C56" w:rsidP="000C5C56">
      <w:pPr>
        <w:rPr>
          <w:rFonts w:ascii="Garamond" w:eastAsia="Times New Roman" w:hAnsi="Garamond" w:cs="Times New Roman"/>
          <w:lang w:val="en-GB" w:eastAsia="en-GB"/>
        </w:rPr>
      </w:pPr>
    </w:p>
    <w:p w14:paraId="7A7820E6" w14:textId="77777777" w:rsidR="000C5C56" w:rsidRPr="008C56D6" w:rsidRDefault="000C5C56" w:rsidP="008873E3">
      <w:pPr>
        <w:rPr>
          <w:rFonts w:ascii="Garamond" w:eastAsia="Times New Roman" w:hAnsi="Garamond" w:cs="Segoe UI"/>
          <w:b/>
          <w:bCs/>
          <w:color w:val="262626"/>
          <w:shd w:val="clear" w:color="auto" w:fill="FFFFFF"/>
          <w:lang w:val="en-GB" w:eastAsia="en-GB"/>
        </w:rPr>
      </w:pPr>
    </w:p>
    <w:p w14:paraId="0377DB7E" w14:textId="282C2813" w:rsidR="006F5318" w:rsidRPr="008C56D6" w:rsidRDefault="006F5318" w:rsidP="008873E3">
      <w:pPr>
        <w:rPr>
          <w:rFonts w:ascii="Garamond" w:eastAsia="Times New Roman" w:hAnsi="Garamond" w:cs="Segoe UI"/>
          <w:color w:val="262626"/>
          <w:shd w:val="clear" w:color="auto" w:fill="FFFFFF"/>
          <w:lang w:val="en-GB" w:eastAsia="en-GB"/>
        </w:rPr>
      </w:pPr>
    </w:p>
    <w:p w14:paraId="1A81736E" w14:textId="630C6557" w:rsidR="008873E3" w:rsidRPr="008C56D6" w:rsidRDefault="008873E3">
      <w:pPr>
        <w:rPr>
          <w:rFonts w:ascii="Garamond" w:hAnsi="Garamond"/>
          <w:lang w:val="en-GB"/>
        </w:rPr>
      </w:pPr>
    </w:p>
    <w:sectPr w:rsidR="008873E3" w:rsidRPr="008C56D6" w:rsidSect="00137C5A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556280" w14:textId="77777777" w:rsidR="00346BA3" w:rsidRDefault="00346BA3" w:rsidP="006F5318">
      <w:r>
        <w:separator/>
      </w:r>
    </w:p>
  </w:endnote>
  <w:endnote w:type="continuationSeparator" w:id="0">
    <w:p w14:paraId="3DF25C13" w14:textId="77777777" w:rsidR="00346BA3" w:rsidRDefault="00346BA3" w:rsidP="006F5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256881" w14:textId="77777777" w:rsidR="00346BA3" w:rsidRDefault="00346BA3" w:rsidP="006F5318">
      <w:r>
        <w:separator/>
      </w:r>
    </w:p>
  </w:footnote>
  <w:footnote w:type="continuationSeparator" w:id="0">
    <w:p w14:paraId="3DB158A8" w14:textId="77777777" w:rsidR="00346BA3" w:rsidRDefault="00346BA3" w:rsidP="006F53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96AAB6" w14:textId="6625F8AB" w:rsidR="006F5318" w:rsidRPr="006F5318" w:rsidRDefault="006F5318">
    <w:pPr>
      <w:pStyle w:val="Header"/>
      <w:rPr>
        <w:rFonts w:ascii="Garamond" w:hAnsi="Garamond"/>
        <w:lang w:val="en-GB"/>
      </w:rPr>
    </w:pPr>
    <w:r w:rsidRPr="006F5318">
      <w:rPr>
        <w:rFonts w:ascii="Garamond" w:hAnsi="Garamond"/>
        <w:lang w:val="en-GB"/>
      </w:rPr>
      <w:t>Discover Poetry:  January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16A9F"/>
    <w:multiLevelType w:val="multilevel"/>
    <w:tmpl w:val="49A6D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251DEB"/>
    <w:multiLevelType w:val="multilevel"/>
    <w:tmpl w:val="ECE0C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3E3"/>
    <w:rsid w:val="000C5C56"/>
    <w:rsid w:val="00137C5A"/>
    <w:rsid w:val="00346BA3"/>
    <w:rsid w:val="005B362B"/>
    <w:rsid w:val="006F5318"/>
    <w:rsid w:val="007137F7"/>
    <w:rsid w:val="008873E3"/>
    <w:rsid w:val="008A371E"/>
    <w:rsid w:val="008C56D6"/>
    <w:rsid w:val="00E7506F"/>
    <w:rsid w:val="00F2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EA59A"/>
  <w15:chartTrackingRefBased/>
  <w15:docId w15:val="{E745AB6C-EA15-C24B-852A-8E64D8A0F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B362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53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5318"/>
  </w:style>
  <w:style w:type="paragraph" w:styleId="Footer">
    <w:name w:val="footer"/>
    <w:basedOn w:val="Normal"/>
    <w:link w:val="FooterChar"/>
    <w:uiPriority w:val="99"/>
    <w:unhideWhenUsed/>
    <w:rsid w:val="006F53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318"/>
  </w:style>
  <w:style w:type="character" w:customStyle="1" w:styleId="Heading1Char">
    <w:name w:val="Heading 1 Char"/>
    <w:basedOn w:val="DefaultParagraphFont"/>
    <w:link w:val="Heading1"/>
    <w:uiPriority w:val="9"/>
    <w:rsid w:val="005B362B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card-subtitle">
    <w:name w:val="card-subtitle"/>
    <w:basedOn w:val="DefaultParagraphFont"/>
    <w:rsid w:val="005B362B"/>
  </w:style>
  <w:style w:type="character" w:styleId="Hyperlink">
    <w:name w:val="Hyperlink"/>
    <w:basedOn w:val="DefaultParagraphFont"/>
    <w:uiPriority w:val="99"/>
    <w:semiHidden/>
    <w:unhideWhenUsed/>
    <w:rsid w:val="005B362B"/>
    <w:rPr>
      <w:color w:val="0000FF"/>
      <w:u w:val="single"/>
    </w:rPr>
  </w:style>
  <w:style w:type="character" w:customStyle="1" w:styleId="dates">
    <w:name w:val="dates"/>
    <w:basedOn w:val="DefaultParagraphFont"/>
    <w:rsid w:val="005B362B"/>
  </w:style>
  <w:style w:type="paragraph" w:customStyle="1" w:styleId="pr-2">
    <w:name w:val="pr-2"/>
    <w:basedOn w:val="Normal"/>
    <w:rsid w:val="005B362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5B362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long-line">
    <w:name w:val="long-line"/>
    <w:basedOn w:val="DefaultParagraphFont"/>
    <w:rsid w:val="005B362B"/>
  </w:style>
  <w:style w:type="character" w:styleId="Strong">
    <w:name w:val="Strong"/>
    <w:basedOn w:val="DefaultParagraphFont"/>
    <w:uiPriority w:val="22"/>
    <w:qFormat/>
    <w:rsid w:val="005B362B"/>
    <w:rPr>
      <w:b/>
      <w:bCs/>
    </w:rPr>
  </w:style>
  <w:style w:type="character" w:styleId="Emphasis">
    <w:name w:val="Emphasis"/>
    <w:basedOn w:val="DefaultParagraphFont"/>
    <w:uiPriority w:val="20"/>
    <w:qFormat/>
    <w:rsid w:val="005B36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19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5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7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5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8710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3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9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8261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99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586</Words>
  <Characters>3345</Characters>
  <Application>Microsoft Office Word</Application>
  <DocSecurity>0</DocSecurity>
  <Lines>27</Lines>
  <Paragraphs>7</Paragraphs>
  <ScaleCrop>false</ScaleCrop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6</cp:revision>
  <dcterms:created xsi:type="dcterms:W3CDTF">2021-01-19T14:14:00Z</dcterms:created>
  <dcterms:modified xsi:type="dcterms:W3CDTF">2021-01-19T14:47:00Z</dcterms:modified>
</cp:coreProperties>
</file>